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E" w:rsidRPr="00120409" w:rsidRDefault="00EA6BB4" w:rsidP="00EA6BB4">
      <w:pPr>
        <w:rPr>
          <w:rFonts w:ascii="Times New Roman" w:hAnsi="Times New Roman" w:cs="Times New Roman"/>
          <w:sz w:val="28"/>
          <w:szCs w:val="28"/>
        </w:rPr>
      </w:pPr>
      <w:r w:rsidRPr="0012040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8"/>
        <w:tblW w:w="5043" w:type="pct"/>
        <w:tblInd w:w="69" w:type="dxa"/>
        <w:tblLook w:val="04A0" w:firstRow="1" w:lastRow="0" w:firstColumn="1" w:lastColumn="0" w:noHBand="0" w:noVBand="1"/>
      </w:tblPr>
      <w:tblGrid>
        <w:gridCol w:w="670"/>
        <w:gridCol w:w="711"/>
        <w:gridCol w:w="6883"/>
        <w:gridCol w:w="1265"/>
        <w:gridCol w:w="841"/>
        <w:gridCol w:w="1000"/>
      </w:tblGrid>
      <w:tr w:rsidR="00745F7A" w:rsidRPr="00454201" w:rsidTr="00745F7A">
        <w:tc>
          <w:tcPr>
            <w:tcW w:w="670" w:type="dxa"/>
          </w:tcPr>
          <w:p w:rsidR="00745F7A" w:rsidRPr="009230B6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11" w:type="dxa"/>
          </w:tcPr>
          <w:p w:rsidR="00745F7A" w:rsidRPr="009230B6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6883" w:type="dxa"/>
          </w:tcPr>
          <w:p w:rsidR="00745F7A" w:rsidRPr="00DA7327" w:rsidRDefault="00DA7327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Языковые и неязыковые средства общения</w:t>
            </w:r>
            <w:r w:rsidR="00745F7A" w:rsidRPr="00DA732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65" w:type="dxa"/>
          </w:tcPr>
          <w:p w:rsidR="00745F7A" w:rsidRPr="00454201" w:rsidRDefault="00F20EA3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41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16.09</w:t>
            </w:r>
          </w:p>
        </w:tc>
        <w:tc>
          <w:tcPr>
            <w:tcW w:w="1000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</w:tr>
      <w:tr w:rsidR="00745F7A" w:rsidRPr="00454201" w:rsidTr="00745F7A">
        <w:tc>
          <w:tcPr>
            <w:tcW w:w="670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11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6883" w:type="dxa"/>
          </w:tcPr>
          <w:p w:rsidR="00745F7A" w:rsidRPr="00B916F0" w:rsidRDefault="00745F7A" w:rsidP="00F31438">
            <w:pPr>
              <w:rPr>
                <w:rFonts w:ascii="Verdana" w:eastAsia="Times New Roman" w:hAnsi="Verdana" w:cs="Times New Roman"/>
                <w:b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Языки народов мира</w:t>
            </w:r>
          </w:p>
        </w:tc>
        <w:tc>
          <w:tcPr>
            <w:tcW w:w="1265" w:type="dxa"/>
          </w:tcPr>
          <w:p w:rsidR="00745F7A" w:rsidRPr="00454201" w:rsidRDefault="00745F7A" w:rsidP="00F20EA3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</w:t>
            </w:r>
            <w:r w:rsidR="00F20EA3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-1</w:t>
            </w:r>
            <w:r w:rsidR="00F20EA3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41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17.09</w:t>
            </w:r>
          </w:p>
        </w:tc>
        <w:tc>
          <w:tcPr>
            <w:tcW w:w="1000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</w:tr>
      <w:tr w:rsidR="00745F7A" w:rsidRPr="00454201" w:rsidTr="00745F7A">
        <w:tc>
          <w:tcPr>
            <w:tcW w:w="670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11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6883" w:type="dxa"/>
          </w:tcPr>
          <w:p w:rsidR="00745F7A" w:rsidRPr="00454201" w:rsidRDefault="00F20EA3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Урок развития речи.</w:t>
            </w:r>
          </w:p>
        </w:tc>
        <w:tc>
          <w:tcPr>
            <w:tcW w:w="1265" w:type="dxa"/>
          </w:tcPr>
          <w:p w:rsidR="00745F7A" w:rsidRPr="00454201" w:rsidRDefault="00F20EA3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17019</w:t>
            </w:r>
          </w:p>
        </w:tc>
        <w:tc>
          <w:tcPr>
            <w:tcW w:w="841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19.09</w:t>
            </w:r>
          </w:p>
        </w:tc>
        <w:tc>
          <w:tcPr>
            <w:tcW w:w="1000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</w:tr>
    </w:tbl>
    <w:p w:rsidR="00723A0E" w:rsidRDefault="00723A0E" w:rsidP="00CE73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723A0E" w:rsidRPr="006115ED" w:rsidRDefault="00723A0E" w:rsidP="006115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15ED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="00C36C15" w:rsidRPr="00611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115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A0E" w:rsidRPr="006115ED" w:rsidRDefault="00723A0E" w:rsidP="0061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ED">
        <w:rPr>
          <w:rFonts w:ascii="Times New Roman" w:hAnsi="Times New Roman" w:cs="Times New Roman"/>
          <w:sz w:val="28"/>
          <w:szCs w:val="28"/>
          <w:u w:val="single"/>
        </w:rPr>
        <w:t>Тема.</w:t>
      </w:r>
      <w:r w:rsidR="00DA7327" w:rsidRP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 и неязыковые средства общения</w:t>
      </w:r>
      <w:r w:rsidR="00BA2776" w:rsidRP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A0E" w:rsidRPr="006115ED" w:rsidRDefault="00723A0E" w:rsidP="006115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611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proofErr w:type="gramStart"/>
      <w:r w:rsidRPr="00611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6115E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 w:rsidR="00C36C15" w:rsidRPr="006115E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C36C15" w:rsidRPr="006115ED">
        <w:rPr>
          <w:rFonts w:ascii="Times New Roman" w:hAnsi="Times New Roman" w:cs="Times New Roman"/>
          <w:sz w:val="28"/>
          <w:szCs w:val="28"/>
          <w:shd w:val="clear" w:color="auto" w:fill="FFFFFF"/>
        </w:rPr>
        <w:t>чить разграничивать языковые и неязыковые средства</w:t>
      </w:r>
      <w:r w:rsidR="00F20EA3" w:rsidRPr="0061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</w:t>
      </w:r>
      <w:r w:rsidR="00BA2776" w:rsidRPr="006115ED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.</w:t>
      </w:r>
    </w:p>
    <w:p w:rsidR="003C3DC3" w:rsidRPr="00866405" w:rsidRDefault="00CE73B6" w:rsidP="0061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Ход </w:t>
      </w:r>
      <w:r w:rsidR="003C3DC3" w:rsidRPr="0086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урока</w:t>
      </w:r>
    </w:p>
    <w:p w:rsidR="004F2805" w:rsidRDefault="00C36C15" w:rsidP="00352035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Вспомни.</w:t>
      </w:r>
    </w:p>
    <w:p w:rsidR="00C36C15" w:rsidRDefault="000673D2" w:rsidP="0035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C15">
        <w:rPr>
          <w:rFonts w:ascii="Times New Roman" w:hAnsi="Times New Roman" w:cs="Times New Roman"/>
          <w:sz w:val="28"/>
          <w:szCs w:val="28"/>
        </w:rPr>
        <w:t xml:space="preserve">Что такое речь? </w:t>
      </w:r>
    </w:p>
    <w:p w:rsidR="00C36C15" w:rsidRDefault="000673D2" w:rsidP="0035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C15">
        <w:rPr>
          <w:rFonts w:ascii="Times New Roman" w:hAnsi="Times New Roman" w:cs="Times New Roman"/>
          <w:sz w:val="28"/>
          <w:szCs w:val="28"/>
        </w:rPr>
        <w:t xml:space="preserve">Какие формы имеет речь? </w:t>
      </w:r>
    </w:p>
    <w:p w:rsidR="00C36C15" w:rsidRDefault="000673D2" w:rsidP="0035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C15">
        <w:rPr>
          <w:rFonts w:ascii="Times New Roman" w:hAnsi="Times New Roman" w:cs="Times New Roman"/>
          <w:sz w:val="28"/>
          <w:szCs w:val="28"/>
        </w:rPr>
        <w:t>Для чего нужны две формы речи?</w:t>
      </w:r>
    </w:p>
    <w:p w:rsidR="00C36C15" w:rsidRDefault="00C36C15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Минутка чистописания.</w:t>
      </w:r>
    </w:p>
    <w:p w:rsidR="00C36C15" w:rsidRDefault="00C36C15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1) Списать.</w:t>
      </w:r>
    </w:p>
    <w:p w:rsidR="00C36C15" w:rsidRPr="00866405" w:rsidRDefault="00C36C15" w:rsidP="00352035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>
            <wp:extent cx="6317735" cy="461319"/>
            <wp:effectExtent l="19050" t="0" r="6865" b="0"/>
            <wp:docPr id="16" name="Рисунок 2" descr="D:\ШОЮ 2012\школа\2 класс\русский\соедине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ОЮ 2012\школа\2 класс\русский\соединения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7297" b="2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35" cy="46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15" w:rsidRDefault="00C36C15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Написать строчку заглавные и строчные буквы Ее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Зз</w:t>
      </w:r>
      <w:proofErr w:type="spellEnd"/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.</w:t>
      </w:r>
      <w:proofErr w:type="gramEnd"/>
    </w:p>
    <w:p w:rsidR="000673D2" w:rsidRDefault="00C36C15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3) </w:t>
      </w:r>
      <w:r w:rsidR="000673D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="0061720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рописать строчку слова Киев. </w:t>
      </w:r>
    </w:p>
    <w:p w:rsidR="000673D2" w:rsidRDefault="0061720C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Разделить на слоги, поставить знак ударение, сделать звуко</w:t>
      </w:r>
      <w:r w:rsidR="000673D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вую схему( =о=</w:t>
      </w:r>
      <w:proofErr w:type="gramStart"/>
      <w:r w:rsidR="000673D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proofErr w:type="gramEnd"/>
      <w:r w:rsidR="000673D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-). </w:t>
      </w:r>
    </w:p>
    <w:p w:rsidR="0061720C" w:rsidRDefault="000673D2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Объяснить.  П</w:t>
      </w:r>
      <w:r w:rsidR="0061720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очему в слове звуков больше,  чем букв. Записать слово в словарь.</w:t>
      </w:r>
    </w:p>
    <w:p w:rsidR="0061720C" w:rsidRDefault="0061720C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4) Со словом Киев составить предложение и записать в тетрадь.</w:t>
      </w:r>
    </w:p>
    <w:p w:rsidR="0061720C" w:rsidRDefault="0061720C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Словарная работа.</w:t>
      </w:r>
    </w:p>
    <w:p w:rsidR="0061720C" w:rsidRDefault="0061720C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Выписать </w:t>
      </w:r>
      <w:r w:rsidR="000673D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из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словаря слова, которые начинаются с согласного звука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11 слов). В словах поставить знак ударения, подчеркнуть контрольный момент.</w:t>
      </w:r>
    </w:p>
    <w:p w:rsidR="000673D2" w:rsidRDefault="0061720C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</w:t>
      </w:r>
      <w:r w:rsidR="000673D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Это  интересно.</w:t>
      </w:r>
    </w:p>
    <w:p w:rsidR="000673D2" w:rsidRPr="000673D2" w:rsidRDefault="000673D2" w:rsidP="000673D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 же возникла речь?</w:t>
      </w:r>
      <w:r w:rsidRPr="000673D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673D2">
        <w:rPr>
          <w:rFonts w:ascii="Times New Roman" w:hAnsi="Times New Roman" w:cs="Times New Roman"/>
          <w:i/>
          <w:sz w:val="28"/>
          <w:szCs w:val="28"/>
        </w:rPr>
        <w:br/>
      </w:r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Очень-очень давно, миллионы лет назад, первые люди на Земле не </w:t>
      </w:r>
      <w:proofErr w:type="gramStart"/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умели</w:t>
      </w:r>
      <w:proofErr w:type="gramEnd"/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только писать, но и говорить! Первобытные люди, как и животные, которые их окружали, могли издавать только самые простые звуки! Кричали, если им грозила опасность, рычали, если кому-то было больно, визжали от радости, если удавалось найти пищу.</w:t>
      </w:r>
      <w:r w:rsidRPr="000673D2">
        <w:rPr>
          <w:rFonts w:ascii="Times New Roman" w:hAnsi="Times New Roman" w:cs="Times New Roman"/>
          <w:i/>
          <w:sz w:val="28"/>
          <w:szCs w:val="28"/>
        </w:rPr>
        <w:br/>
      </w:r>
      <w:r w:rsidRPr="000673D2">
        <w:rPr>
          <w:rFonts w:ascii="Times New Roman" w:hAnsi="Times New Roman" w:cs="Times New Roman"/>
          <w:i/>
          <w:sz w:val="28"/>
          <w:szCs w:val="28"/>
        </w:rPr>
        <w:br/>
      </w:r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Постепенно люди научились добывать больше пищи, научились строить простые жилища, научились пользоваться огнем. Необходимо было найти какой-то способ договориться об охоте, рассказать, где растут съедобные ягоды, предупредить об опасности! И первобытные люди нашли выход! Они стали пользоваться не только звуками, но и жестами. Получался вполне понятный язык жестов. Но жесты и мимика человека в темноте не были видны. Людям просто необходимо было догадаться, что все предметы и явления природы можно не изображать жестами, а передавать словами. Но прошли десятки тысяч лет, прежде чем люди стали говорить.</w:t>
      </w:r>
    </w:p>
    <w:p w:rsidR="000673D2" w:rsidRDefault="000673D2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20C" w:rsidRDefault="000673D2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5. </w:t>
      </w:r>
      <w:r w:rsidR="0061720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Работа по учебнику.</w:t>
      </w:r>
    </w:p>
    <w:p w:rsidR="0061720C" w:rsidRDefault="0061720C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Стр.14</w:t>
      </w:r>
    </w:p>
    <w:p w:rsidR="0061720C" w:rsidRDefault="0061720C" w:rsidP="00352035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Упр. 7-9.</w:t>
      </w:r>
    </w:p>
    <w:p w:rsidR="00C36C15" w:rsidRDefault="000673D2" w:rsidP="0035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="0061720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="00C36C1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BA2776">
        <w:rPr>
          <w:rFonts w:ascii="Times New Roman" w:hAnsi="Times New Roman" w:cs="Times New Roman"/>
          <w:sz w:val="28"/>
          <w:szCs w:val="28"/>
        </w:rPr>
        <w:t xml:space="preserve">Д/з: стр. 14  выделенные правила </w:t>
      </w:r>
      <w:proofErr w:type="gramStart"/>
      <w:r w:rsidR="00BA27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2776">
        <w:rPr>
          <w:rFonts w:ascii="Times New Roman" w:hAnsi="Times New Roman" w:cs="Times New Roman"/>
          <w:sz w:val="28"/>
          <w:szCs w:val="28"/>
        </w:rPr>
        <w:t>понимать и  знать). Письменно задание «домик».</w:t>
      </w:r>
      <w:r w:rsidR="00BA2776">
        <w:rPr>
          <w:rFonts w:ascii="Times New Roman" w:hAnsi="Times New Roman" w:cs="Times New Roman"/>
          <w:sz w:val="28"/>
          <w:szCs w:val="28"/>
        </w:rPr>
        <w:br/>
      </w:r>
    </w:p>
    <w:p w:rsidR="00352035" w:rsidRPr="003310A3" w:rsidRDefault="00352035" w:rsidP="003520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0A3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="00BA2776" w:rsidRPr="003310A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310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2035" w:rsidRPr="003310A3" w:rsidRDefault="00352035" w:rsidP="00352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A3">
        <w:rPr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="00BA2776" w:rsidRPr="003310A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народов мира.</w:t>
      </w:r>
    </w:p>
    <w:p w:rsidR="005F2EC8" w:rsidRPr="003310A3" w:rsidRDefault="00352035" w:rsidP="005D644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Цель.</w:t>
      </w:r>
      <w:r w:rsidR="0063363D" w:rsidRPr="003310A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F2EC8"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представление детей о </w:t>
      </w:r>
      <w:r w:rsid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языках народов мира</w:t>
      </w:r>
      <w:r w:rsidR="005F2EC8"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6441" w:rsidRPr="003310A3" w:rsidRDefault="005D6441" w:rsidP="005D64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310A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Ход урока.</w:t>
      </w:r>
    </w:p>
    <w:p w:rsidR="003310A3" w:rsidRDefault="003310A3" w:rsidP="005D644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Вспомни.</w:t>
      </w:r>
    </w:p>
    <w:p w:rsidR="003310A3" w:rsidRPr="003310A3" w:rsidRDefault="003310A3" w:rsidP="005D644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неязыковые средства общения ты знаешь?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2. Ответить на вопросы.</w:t>
      </w:r>
    </w:p>
    <w:p w:rsidR="003310A3" w:rsidRPr="000673D2" w:rsidRDefault="003310A3" w:rsidP="005D644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-Что же такое речь? Для чего она нужна? На какие 2 группы можно разбить нашу речь?</w:t>
      </w:r>
      <w:r w:rsidRPr="003310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Речь — это способность говорить. Речь имеет разные виды: ~ слушание, говорение, речь про себя (внутренняя речь); чтение и письмо.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виды речи иллюстрируют рисунки?</w:t>
      </w:r>
      <w:r w:rsidRPr="003310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3. Это интересно.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Почему люди разговаривают на разных языках?</w:t>
      </w:r>
    </w:p>
    <w:p w:rsidR="006C6C5A" w:rsidRPr="000673D2" w:rsidRDefault="003310A3" w:rsidP="006C6C5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Существует мнение о том, что ещё в доисторические времена люди стали разговаривать на разных языках по причине разобщённости из-за расположенных между ними гор, пустынь и океанов. Тем самым группы людей развили свои системы общения, которые отражали их мировосприятие. Языки передавались из одного поколения в другое. Дети учились разговаривать, имея возможность пользоваться такими же средствами, которые применяли окружающие их люди. Представители этих групп населения, постепенно заселяя мир, распространяли свой язык. По </w:t>
      </w:r>
      <w:proofErr w:type="gramStart"/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прошествии</w:t>
      </w:r>
      <w:proofErr w:type="gramEnd"/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некоторого количества времени, они по-другому стали произносить</w:t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7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отдельные группы слов. Впоследствии, в их языке появлялись новые слова для описания совершенно новых ситуаций, происходящих в новых местах их проживания.</w:t>
      </w:r>
    </w:p>
    <w:p w:rsidR="006C6C5A" w:rsidRDefault="006C6C5A" w:rsidP="006C6C5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Минутка чистописания.</w:t>
      </w:r>
    </w:p>
    <w:p w:rsidR="006C6C5A" w:rsidRDefault="006C6C5A" w:rsidP="006C6C5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C6C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Запишите букву я, сочетания этой буквы с другими буквами и слова «язык, язычок, русский язык» по образцу:</w:t>
      </w:r>
    </w:p>
    <w:p w:rsidR="002C0FBF" w:rsidRPr="006C6C5A" w:rsidRDefault="006C6C5A" w:rsidP="006C6C5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 строчка: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яя</w:t>
      </w:r>
      <w:proofErr w:type="spellEnd"/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яг</w:t>
      </w:r>
      <w:proofErr w:type="spellEnd"/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яз</w:t>
      </w:r>
      <w:proofErr w:type="spellEnd"/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ям </w:t>
      </w:r>
      <w:proofErr w:type="spellStart"/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proofErr w:type="spellEnd"/>
      <w:r w:rsidRPr="003310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 строчка: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язык язычок русский язык (Работа над многозначностью слова язык)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3  строчка: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народе говорят: </w:t>
      </w:r>
      <w:r w:rsidRPr="00067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Хорошую речь приятно слушать.</w:t>
      </w:r>
      <w:r w:rsidRPr="000673D2">
        <w:rPr>
          <w:rFonts w:ascii="Times New Roman" w:hAnsi="Times New Roman" w:cs="Times New Roman"/>
          <w:b/>
          <w:sz w:val="28"/>
          <w:szCs w:val="28"/>
        </w:rPr>
        <w:br/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Запишите эту пословицу. Как вы её понимаете?</w:t>
      </w:r>
      <w:r w:rsidRPr="003310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 w:rsidRPr="006C6C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Докажите, что это предложение.</w:t>
      </w:r>
      <w:r w:rsidRPr="006C6C5A">
        <w:rPr>
          <w:rFonts w:ascii="Times New Roman" w:hAnsi="Times New Roman" w:cs="Times New Roman"/>
          <w:i/>
          <w:sz w:val="28"/>
          <w:szCs w:val="28"/>
        </w:rPr>
        <w:br/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 нём слов?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язык имеет и другие значения: язык пламени, язык колокола, язык у ботинка и язык во рту.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 w:rsidRPr="003310A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Слова, которые имеют несколько значений, в русском языке называют ~ многозначными. Слово язык – многозначное слово.</w:t>
      </w:r>
      <w:r w:rsidRPr="003310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5. </w:t>
      </w:r>
      <w:r w:rsidR="002C0FBF"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Работа с учебником</w:t>
      </w:r>
      <w:proofErr w:type="gramStart"/>
      <w:r w:rsidR="002C0FBF"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.(</w:t>
      </w:r>
      <w:proofErr w:type="gramEnd"/>
      <w:r w:rsidR="002C0FBF"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стр.1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="002C0FBF"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="002C0FBF"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</w:t>
      </w:r>
    </w:p>
    <w:p w:rsidR="002C0FBF" w:rsidRDefault="002C0FBF" w:rsidP="002C0FBF">
      <w:pPr>
        <w:pStyle w:val="ab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Упр.</w:t>
      </w:r>
      <w:r w:rsidR="006C6C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10, 11(устно)</w:t>
      </w:r>
    </w:p>
    <w:p w:rsidR="006C6C5A" w:rsidRPr="00866405" w:rsidRDefault="006C6C5A" w:rsidP="002C0FBF">
      <w:pPr>
        <w:pStyle w:val="ab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12, 13 (по учебнику) </w:t>
      </w:r>
    </w:p>
    <w:p w:rsidR="002C0FBF" w:rsidRPr="00866405" w:rsidRDefault="002C0FBF" w:rsidP="002C0FBF">
      <w:pPr>
        <w:pStyle w:val="ab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Слов</w:t>
      </w:r>
      <w:r w:rsidR="00866405"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C6C5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родина, здесь</w:t>
      </w:r>
      <w:proofErr w:type="gramStart"/>
      <w:r w:rsidR="006C6C5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.</w:t>
      </w:r>
      <w:proofErr w:type="gramEnd"/>
      <w:r w:rsidR="006C6C5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proofErr w:type="gramStart"/>
      <w:r w:rsidR="006C6C5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ч</w:t>
      </w:r>
      <w:proofErr w:type="gramEnd"/>
      <w:r w:rsidR="006C6C5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ёрный</w:t>
      </w:r>
      <w:r w:rsidR="00866405" w:rsidRPr="00866405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Pr="00866405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Pr="0086640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запиши в словарь.</w:t>
      </w:r>
    </w:p>
    <w:p w:rsidR="00866405" w:rsidRDefault="00866405" w:rsidP="00866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866405" w:rsidSect="006C6C5A">
          <w:type w:val="continuous"/>
          <w:pgSz w:w="11906" w:h="16838"/>
          <w:pgMar w:top="284" w:right="282" w:bottom="284" w:left="567" w:header="709" w:footer="709" w:gutter="0"/>
          <w:cols w:space="708"/>
          <w:docGrid w:linePitch="360"/>
        </w:sectPr>
      </w:pPr>
    </w:p>
    <w:p w:rsidR="00866405" w:rsidRPr="00B44091" w:rsidRDefault="00866405" w:rsidP="00866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</w:t>
      </w:r>
      <w:r w:rsidR="00B44091" w:rsidRPr="00B44091">
        <w:rPr>
          <w:rFonts w:ascii="Times New Roman" w:hAnsi="Times New Roman" w:cs="Times New Roman"/>
          <w:i/>
          <w:sz w:val="28"/>
          <w:szCs w:val="28"/>
        </w:rPr>
        <w:t>Итог</w:t>
      </w:r>
      <w:proofErr w:type="gramStart"/>
      <w:r w:rsidR="00B44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091" w:rsidRPr="00B4409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Что такое речь? Какие формы имеет речь? Для чего нужны две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6115ED">
        <w:rPr>
          <w:rFonts w:ascii="Times New Roman" w:hAnsi="Times New Roman" w:cs="Times New Roman"/>
          <w:sz w:val="28"/>
          <w:szCs w:val="28"/>
        </w:rPr>
        <w:t xml:space="preserve"> какие родственные языки знаешь?</w:t>
      </w:r>
    </w:p>
    <w:p w:rsidR="006115ED" w:rsidRDefault="00866405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2CA">
        <w:rPr>
          <w:rFonts w:ascii="Times New Roman" w:hAnsi="Times New Roman" w:cs="Times New Roman"/>
          <w:sz w:val="28"/>
          <w:szCs w:val="28"/>
        </w:rPr>
        <w:t xml:space="preserve">. Д/з: стр.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15ED">
        <w:rPr>
          <w:rFonts w:ascii="Times New Roman" w:hAnsi="Times New Roman" w:cs="Times New Roman"/>
          <w:sz w:val="28"/>
          <w:szCs w:val="28"/>
        </w:rPr>
        <w:t xml:space="preserve">7. </w:t>
      </w:r>
      <w:r w:rsidR="002F02CA">
        <w:rPr>
          <w:rFonts w:ascii="Times New Roman" w:hAnsi="Times New Roman" w:cs="Times New Roman"/>
          <w:sz w:val="28"/>
          <w:szCs w:val="28"/>
        </w:rPr>
        <w:t>Письменно задание «домик».</w:t>
      </w:r>
    </w:p>
    <w:p w:rsidR="006115ED" w:rsidRDefault="006115ED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9.</w:t>
      </w:r>
    </w:p>
    <w:p w:rsidR="006115ED" w:rsidRDefault="000673D2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У</w:t>
      </w:r>
      <w:r w:rsidR="006115ED">
        <w:rPr>
          <w:rFonts w:ascii="Times New Roman" w:hAnsi="Times New Roman" w:cs="Times New Roman"/>
          <w:sz w:val="28"/>
          <w:szCs w:val="28"/>
        </w:rPr>
        <w:t>рок развития речи.</w:t>
      </w:r>
    </w:p>
    <w:p w:rsidR="006115ED" w:rsidRDefault="006115ED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Учиться составлять вопросы и на них отвечать.</w:t>
      </w:r>
    </w:p>
    <w:p w:rsidR="006115ED" w:rsidRDefault="006115ED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6115ED" w:rsidRDefault="006115ED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5ED" w:rsidRPr="00B44091" w:rsidRDefault="006115ED" w:rsidP="0061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09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Что такое речь? Какие формы имеет речь? Для чего нужны две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какие родственные языки знаешь?</w:t>
      </w:r>
    </w:p>
    <w:p w:rsidR="006115ED" w:rsidRDefault="006115ED" w:rsidP="006115E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Минутка чистописания.</w:t>
      </w:r>
    </w:p>
    <w:p w:rsidR="006115ED" w:rsidRDefault="006115ED" w:rsidP="00804C31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Прописать строчку заглавные и строчные буквы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Кк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6115ED" w:rsidRDefault="006115ED" w:rsidP="00804C31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Выполнить упр.14.</w:t>
      </w:r>
    </w:p>
    <w:p w:rsidR="006115ED" w:rsidRDefault="006115ED" w:rsidP="00804C31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15ED" w:rsidRDefault="006115ED" w:rsidP="00804C31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Работа по учебнику.</w:t>
      </w:r>
    </w:p>
    <w:p w:rsidR="006115ED" w:rsidRDefault="006115ED" w:rsidP="00804C31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-Вспомни, что мы называем диалогом.</w:t>
      </w:r>
    </w:p>
    <w:p w:rsidR="006115ED" w:rsidRDefault="006115ED" w:rsidP="00804C31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Упр.15 (устно).</w:t>
      </w:r>
    </w:p>
    <w:p w:rsidR="006115ED" w:rsidRDefault="006115ED" w:rsidP="00804C31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Задание от голубя (</w:t>
      </w:r>
      <w:r w:rsidRPr="006115ED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памятка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).</w:t>
      </w:r>
    </w:p>
    <w:p w:rsidR="006115ED" w:rsidRDefault="006115ED" w:rsidP="00804C31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упр. 16.</w:t>
      </w:r>
    </w:p>
    <w:p w:rsidR="00B542C6" w:rsidRDefault="00B542C6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Выполни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42C6">
        <w:rPr>
          <w:rFonts w:ascii="Times New Roman" w:hAnsi="Times New Roman" w:cs="Times New Roman"/>
          <w:i/>
          <w:sz w:val="28"/>
          <w:szCs w:val="28"/>
        </w:rPr>
        <w:t>Приложение 5</w:t>
      </w:r>
      <w:r>
        <w:rPr>
          <w:rFonts w:ascii="Times New Roman" w:hAnsi="Times New Roman" w:cs="Times New Roman"/>
          <w:sz w:val="28"/>
          <w:szCs w:val="28"/>
        </w:rPr>
        <w:t>).1, 2 - записать слова-отгадки. 7 - письменно.</w:t>
      </w:r>
    </w:p>
    <w:p w:rsidR="00B542C6" w:rsidRDefault="00B542C6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Итог.</w:t>
      </w:r>
    </w:p>
    <w:p w:rsidR="00B542C6" w:rsidRDefault="00B542C6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человеку речь?</w:t>
      </w:r>
    </w:p>
    <w:p w:rsidR="00B542C6" w:rsidRDefault="00B542C6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Д/з: стр.20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задание «домик».</w:t>
      </w:r>
    </w:p>
    <w:p w:rsidR="00A70659" w:rsidRDefault="00B542C6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словаре должны уже быть следующие слова:</w:t>
      </w:r>
      <w:r w:rsidR="00A70659" w:rsidRPr="00A70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59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0659" w:rsidSect="00866405">
          <w:type w:val="continuous"/>
          <w:pgSz w:w="11906" w:h="16838"/>
          <w:pgMar w:top="284" w:right="282" w:bottom="284" w:left="567" w:header="709" w:footer="709" w:gutter="0"/>
          <w:cols w:space="708"/>
          <w:docGrid w:linePitch="360"/>
        </w:sectPr>
      </w:pP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lastRenderedPageBreak/>
        <w:t xml:space="preserve">Дневник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карандаш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тетрадь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>алфавит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lastRenderedPageBreak/>
        <w:t xml:space="preserve"> машина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корова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дятел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ребята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lastRenderedPageBreak/>
        <w:t>язык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 украинский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русский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>спасибо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lastRenderedPageBreak/>
        <w:t xml:space="preserve"> здравствуй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 Киев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воробей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>Украина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lastRenderedPageBreak/>
        <w:t xml:space="preserve">чёрный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здесь </w:t>
      </w:r>
    </w:p>
    <w:p w:rsidR="00A70659" w:rsidRPr="000673D2" w:rsidRDefault="00A70659" w:rsidP="00A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3D2">
        <w:rPr>
          <w:rFonts w:ascii="Times New Roman" w:hAnsi="Times New Roman" w:cs="Times New Roman"/>
          <w:sz w:val="28"/>
          <w:szCs w:val="28"/>
        </w:rPr>
        <w:t xml:space="preserve">Родина </w:t>
      </w:r>
    </w:p>
    <w:p w:rsidR="00A70659" w:rsidRPr="000673D2" w:rsidRDefault="00A70659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0659" w:rsidRPr="000673D2" w:rsidSect="00A70659">
          <w:type w:val="continuous"/>
          <w:pgSz w:w="11906" w:h="16838"/>
          <w:pgMar w:top="284" w:right="282" w:bottom="284" w:left="567" w:header="709" w:footer="709" w:gutter="0"/>
          <w:cols w:num="6" w:space="0"/>
          <w:docGrid w:linePitch="360"/>
        </w:sectPr>
      </w:pPr>
    </w:p>
    <w:p w:rsidR="00866405" w:rsidRPr="00815FEE" w:rsidRDefault="00866405" w:rsidP="00804C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6BB4" w:rsidRPr="00815FEE" w:rsidRDefault="00EA6BB4" w:rsidP="00EA6B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FEE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W w:w="4849" w:type="pct"/>
        <w:tblCellSpacing w:w="0" w:type="dxa"/>
        <w:tblInd w:w="394" w:type="dxa"/>
        <w:tblBorders>
          <w:top w:val="single" w:sz="6" w:space="0" w:color="B5B5B5"/>
          <w:left w:val="single" w:sz="6" w:space="0" w:color="B5B5B5"/>
          <w:bottom w:val="single" w:sz="6" w:space="0" w:color="B5B5B5"/>
          <w:right w:val="single" w:sz="6" w:space="0" w:color="B5B5B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051"/>
        <w:gridCol w:w="5890"/>
        <w:gridCol w:w="1318"/>
        <w:gridCol w:w="1270"/>
        <w:gridCol w:w="170"/>
      </w:tblGrid>
      <w:tr w:rsidR="00A70659" w:rsidRPr="00815FEE" w:rsidTr="005C6A60">
        <w:trPr>
          <w:tblCellSpacing w:w="0" w:type="dxa"/>
        </w:trPr>
        <w:tc>
          <w:tcPr>
            <w:tcW w:w="1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808080" w:themeColor="background1" w:themeShade="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6" w:space="0" w:color="B5B5B5"/>
              <w:left w:val="single" w:sz="4" w:space="0" w:color="808080" w:themeColor="background1" w:themeShade="80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Письменная нумерация чисел первой сотни. Запись чисел под диктовку. Составление и решение задач разных видов.</w:t>
            </w:r>
          </w:p>
        </w:tc>
        <w:tc>
          <w:tcPr>
            <w:tcW w:w="13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Стр.15</w:t>
            </w:r>
          </w:p>
        </w:tc>
        <w:tc>
          <w:tcPr>
            <w:tcW w:w="12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15.09</w:t>
            </w:r>
          </w:p>
        </w:tc>
        <w:tc>
          <w:tcPr>
            <w:tcW w:w="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</w:t>
            </w:r>
          </w:p>
        </w:tc>
      </w:tr>
      <w:tr w:rsidR="00A70659" w:rsidRPr="00815FEE" w:rsidTr="005C6A60">
        <w:trPr>
          <w:gridAfter w:val="1"/>
          <w:wAfter w:w="170" w:type="dxa"/>
          <w:tblCellSpacing w:w="0" w:type="dxa"/>
        </w:trPr>
        <w:tc>
          <w:tcPr>
            <w:tcW w:w="10699" w:type="dxa"/>
            <w:gridSpan w:val="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9E58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u w:val="single"/>
                <w:lang w:eastAsia="ru-RU"/>
              </w:rPr>
              <w:t>Таблицы сложения и вычитания чисел. Задачи на два действия. Скобки (22 ч)</w:t>
            </w:r>
          </w:p>
        </w:tc>
      </w:tr>
      <w:tr w:rsidR="00A70659" w:rsidRPr="00815FEE" w:rsidTr="005C6A60">
        <w:trPr>
          <w:tblCellSpacing w:w="0" w:type="dxa"/>
        </w:trPr>
        <w:tc>
          <w:tcPr>
            <w:tcW w:w="1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808080" w:themeColor="background1" w:themeShade="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11</w:t>
            </w:r>
          </w:p>
        </w:tc>
        <w:tc>
          <w:tcPr>
            <w:tcW w:w="1051" w:type="dxa"/>
            <w:tcBorders>
              <w:top w:val="nil"/>
              <w:left w:val="single" w:sz="4" w:space="0" w:color="808080" w:themeColor="background1" w:themeShade="80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Таблицы сложения и вычитания числа 2 с переходом через десяток. Измерение и вычерчивание отрезков. Задачи на нахождение неизвестного слагаемого</w:t>
            </w:r>
          </w:p>
        </w:tc>
        <w:tc>
          <w:tcPr>
            <w:tcW w:w="13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№81-89</w:t>
            </w:r>
          </w:p>
        </w:tc>
        <w:tc>
          <w:tcPr>
            <w:tcW w:w="12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16.09</w:t>
            </w:r>
          </w:p>
        </w:tc>
        <w:tc>
          <w:tcPr>
            <w:tcW w:w="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</w:t>
            </w:r>
          </w:p>
        </w:tc>
      </w:tr>
      <w:tr w:rsidR="00A70659" w:rsidRPr="00815FEE" w:rsidTr="005C6A60">
        <w:trPr>
          <w:tblCellSpacing w:w="0" w:type="dxa"/>
        </w:trPr>
        <w:tc>
          <w:tcPr>
            <w:tcW w:w="1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808080" w:themeColor="background1" w:themeShade="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single" w:sz="6" w:space="0" w:color="B5B5B5"/>
              <w:left w:val="single" w:sz="4" w:space="0" w:color="808080" w:themeColor="background1" w:themeShade="80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 xml:space="preserve">Таблицы сложения и вычитания числа 3 с переходом через </w:t>
            </w:r>
            <w:proofErr w:type="spellStart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десяток</w:t>
            </w:r>
            <w:proofErr w:type="gramStart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.О</w:t>
            </w:r>
            <w:proofErr w:type="gramEnd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трезки</w:t>
            </w:r>
            <w:proofErr w:type="spellEnd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 xml:space="preserve"> и ломаные линии. Длина </w:t>
            </w:r>
            <w:proofErr w:type="gramStart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ломаной</w:t>
            </w:r>
            <w:proofErr w:type="gramEnd"/>
          </w:p>
        </w:tc>
        <w:tc>
          <w:tcPr>
            <w:tcW w:w="13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№90-98</w:t>
            </w:r>
          </w:p>
        </w:tc>
        <w:tc>
          <w:tcPr>
            <w:tcW w:w="12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17.09</w:t>
            </w:r>
          </w:p>
        </w:tc>
        <w:tc>
          <w:tcPr>
            <w:tcW w:w="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</w:t>
            </w:r>
          </w:p>
        </w:tc>
      </w:tr>
      <w:tr w:rsidR="00A70659" w:rsidRPr="00815FEE" w:rsidTr="005C6A60">
        <w:trPr>
          <w:tblCellSpacing w:w="0" w:type="dxa"/>
        </w:trPr>
        <w:tc>
          <w:tcPr>
            <w:tcW w:w="1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808080" w:themeColor="background1" w:themeShade="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single" w:sz="6" w:space="0" w:color="B5B5B5"/>
              <w:left w:val="single" w:sz="4" w:space="0" w:color="808080" w:themeColor="background1" w:themeShade="80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 xml:space="preserve">Таблицы сложения и вычитания числа 4 с переходом через </w:t>
            </w:r>
            <w:proofErr w:type="spellStart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десяток</w:t>
            </w:r>
            <w:proofErr w:type="gramStart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.И</w:t>
            </w:r>
            <w:proofErr w:type="gramEnd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змерение</w:t>
            </w:r>
            <w:proofErr w:type="spellEnd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 xml:space="preserve"> длины ломаной линии. Задачи на нахождение суммы и остатка</w:t>
            </w:r>
          </w:p>
        </w:tc>
        <w:tc>
          <w:tcPr>
            <w:tcW w:w="13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№99-108</w:t>
            </w:r>
          </w:p>
        </w:tc>
        <w:tc>
          <w:tcPr>
            <w:tcW w:w="12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18.09</w:t>
            </w:r>
          </w:p>
        </w:tc>
        <w:tc>
          <w:tcPr>
            <w:tcW w:w="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</w:t>
            </w:r>
          </w:p>
        </w:tc>
      </w:tr>
      <w:tr w:rsidR="00A70659" w:rsidRPr="00815FEE" w:rsidTr="005C6A60">
        <w:trPr>
          <w:tblCellSpacing w:w="0" w:type="dxa"/>
        </w:trPr>
        <w:tc>
          <w:tcPr>
            <w:tcW w:w="1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808080" w:themeColor="background1" w:themeShade="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single" w:sz="6" w:space="0" w:color="B5B5B5"/>
              <w:left w:val="single" w:sz="4" w:space="0" w:color="808080" w:themeColor="background1" w:themeShade="80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 xml:space="preserve">Выражения с переменной. Обозначение переменной </w:t>
            </w:r>
            <w:proofErr w:type="spellStart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буквой</w:t>
            </w:r>
            <w:proofErr w:type="gramStart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.Р</w:t>
            </w:r>
            <w:proofErr w:type="gramEnd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ешение</w:t>
            </w:r>
            <w:proofErr w:type="spellEnd"/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 xml:space="preserve"> и сравнение простых задач</w:t>
            </w:r>
          </w:p>
        </w:tc>
        <w:tc>
          <w:tcPr>
            <w:tcW w:w="13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№109-118</w:t>
            </w:r>
          </w:p>
        </w:tc>
        <w:tc>
          <w:tcPr>
            <w:tcW w:w="12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19.09</w:t>
            </w:r>
          </w:p>
        </w:tc>
        <w:tc>
          <w:tcPr>
            <w:tcW w:w="1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659" w:rsidRPr="00815FEE" w:rsidRDefault="00A70659" w:rsidP="000673D2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</w:pPr>
            <w:r w:rsidRPr="00815FEE">
              <w:rPr>
                <w:rFonts w:ascii="Verdana" w:eastAsia="Times New Roman" w:hAnsi="Verdana" w:cs="Times New Roman"/>
                <w:color w:val="464646"/>
                <w:sz w:val="17"/>
                <w:szCs w:val="17"/>
                <w:u w:val="single"/>
                <w:lang w:eastAsia="ru-RU"/>
              </w:rPr>
              <w:t> </w:t>
            </w:r>
          </w:p>
        </w:tc>
      </w:tr>
    </w:tbl>
    <w:p w:rsidR="005C6A60" w:rsidRPr="00815FEE" w:rsidRDefault="005C6A60" w:rsidP="00CD082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7"/>
          <w:szCs w:val="17"/>
          <w:u w:val="single"/>
        </w:rPr>
      </w:pPr>
    </w:p>
    <w:p w:rsidR="005C6A60" w:rsidRPr="00815FEE" w:rsidRDefault="005C6A60" w:rsidP="00CD08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  <w:u w:val="single"/>
        </w:rPr>
        <w:t>Урок 10</w:t>
      </w:r>
    </w:p>
    <w:p w:rsidR="005C6A60" w:rsidRPr="00153AA0" w:rsidRDefault="005C6A60" w:rsidP="00CD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Тема. </w:t>
      </w:r>
      <w:r w:rsidRPr="001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нумерация чисел первой сотни. Запись чисел под диктовку. Составление и решение задач разных видов.</w:t>
      </w:r>
    </w:p>
    <w:p w:rsidR="005C6A60" w:rsidRPr="00815FEE" w:rsidRDefault="005C6A60" w:rsidP="00CD08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  <w:u w:val="single"/>
        </w:rPr>
        <w:t>Цель: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t xml:space="preserve"> продолжить работу над формированием навыков устного счета в пределах 100; учиться писать числа под диктовку, составлять и решать задачи.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</w:r>
      <w:r w:rsidRPr="00815FEE">
        <w:rPr>
          <w:rFonts w:ascii="Times New Roman" w:eastAsia="Arial Unicode MS" w:hAnsi="Times New Roman" w:cs="Times New Roman"/>
          <w:sz w:val="28"/>
          <w:szCs w:val="28"/>
          <w:u w:val="single"/>
        </w:rPr>
        <w:t>Ход урока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>1. Расставить и записать числа в порядке возрастания.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>18 45 82 10 99 20 100 57 23 56 33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>2. Устный Счет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>- Посчитайте от 55 до 65.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>- Назовите соседей числа 16, 94, 49.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>- Назовите число, предшествующее числу 75.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>- Назовите число на 1 больше, чем число 83 29.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>- Назовите число на 1 меньше, чем 59, 100, 60.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 xml:space="preserve">3. Записать </w:t>
      </w:r>
      <w:proofErr w:type="spellStart"/>
      <w:r w:rsidRPr="00815FEE">
        <w:rPr>
          <w:rFonts w:ascii="Times New Roman" w:eastAsia="Arial Unicode MS" w:hAnsi="Times New Roman" w:cs="Times New Roman"/>
          <w:sz w:val="28"/>
          <w:szCs w:val="28"/>
        </w:rPr>
        <w:t>числел</w:t>
      </w:r>
      <w:proofErr w:type="spellEnd"/>
      <w:r w:rsidRPr="00815FEE">
        <w:rPr>
          <w:rFonts w:ascii="Times New Roman" w:eastAsia="Arial Unicode MS" w:hAnsi="Times New Roman" w:cs="Times New Roman"/>
          <w:sz w:val="28"/>
          <w:szCs w:val="28"/>
        </w:rPr>
        <w:t xml:space="preserve"> под диктовку.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 xml:space="preserve">87 45 60 39 77 93 12 21. </w:t>
      </w:r>
    </w:p>
    <w:p w:rsidR="005C6A60" w:rsidRPr="00815FEE" w:rsidRDefault="005C6A60" w:rsidP="00CD08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</w:rPr>
        <w:t>4. Записать числа в виде суммы разрядных слагаемых.</w:t>
      </w:r>
    </w:p>
    <w:p w:rsidR="005C6A60" w:rsidRPr="00815FEE" w:rsidRDefault="005C6A60" w:rsidP="00CD08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</w:rPr>
        <w:t xml:space="preserve">56 = </w:t>
      </w:r>
    </w:p>
    <w:p w:rsidR="005C6A60" w:rsidRPr="00815FEE" w:rsidRDefault="005C6A60" w:rsidP="00CD08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</w:rPr>
        <w:t xml:space="preserve">69 = </w:t>
      </w:r>
    </w:p>
    <w:p w:rsidR="005C6A60" w:rsidRPr="00815FEE" w:rsidRDefault="005C6A60" w:rsidP="00CD08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</w:rPr>
        <w:t xml:space="preserve">47 = </w:t>
      </w:r>
    </w:p>
    <w:p w:rsidR="005C6A60" w:rsidRPr="00815FEE" w:rsidRDefault="005C6A60" w:rsidP="00CD08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66 = </w:t>
      </w:r>
      <w:r w:rsidRPr="00815FEE">
        <w:rPr>
          <w:rFonts w:ascii="Times New Roman" w:eastAsia="Arial Unicode MS" w:hAnsi="Times New Roman" w:cs="Times New Roman"/>
          <w:sz w:val="28"/>
          <w:szCs w:val="28"/>
        </w:rPr>
        <w:br/>
        <w:t>5. Работа с учебником. Стр. 15</w:t>
      </w:r>
      <w:r w:rsidR="00815FEE" w:rsidRPr="00815FEE">
        <w:rPr>
          <w:rFonts w:ascii="Times New Roman" w:eastAsia="Arial Unicode MS" w:hAnsi="Times New Roman" w:cs="Times New Roman"/>
          <w:sz w:val="28"/>
          <w:szCs w:val="28"/>
        </w:rPr>
        <w:t xml:space="preserve"> № 1 - 6</w:t>
      </w:r>
    </w:p>
    <w:p w:rsidR="005C6A60" w:rsidRPr="00815FEE" w:rsidRDefault="005C6A60" w:rsidP="00CD08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</w:rPr>
        <w:t>6. Итог</w:t>
      </w:r>
      <w:r w:rsidR="00815FEE" w:rsidRPr="00815FEE">
        <w:rPr>
          <w:rFonts w:ascii="Times New Roman" w:eastAsia="Arial Unicode MS" w:hAnsi="Times New Roman" w:cs="Times New Roman"/>
          <w:sz w:val="28"/>
          <w:szCs w:val="28"/>
        </w:rPr>
        <w:t>. - Из каких разрядов состоит двузначное число?</w:t>
      </w:r>
    </w:p>
    <w:p w:rsidR="00815FEE" w:rsidRPr="00815FEE" w:rsidRDefault="00815FEE" w:rsidP="00CD08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5FEE">
        <w:rPr>
          <w:rFonts w:ascii="Times New Roman" w:eastAsia="Arial Unicode MS" w:hAnsi="Times New Roman" w:cs="Times New Roman"/>
          <w:sz w:val="28"/>
          <w:szCs w:val="28"/>
        </w:rPr>
        <w:t>7. Д/з Тест 2</w:t>
      </w:r>
      <w:r w:rsidRPr="00815FEE">
        <w:rPr>
          <w:rFonts w:ascii="Times New Roman" w:eastAsia="Arial Unicode MS" w:hAnsi="Times New Roman" w:cs="Times New Roman"/>
          <w:i/>
          <w:sz w:val="28"/>
          <w:szCs w:val="28"/>
        </w:rPr>
        <w:t>.(Приложение 6)</w:t>
      </w:r>
    </w:p>
    <w:p w:rsidR="00153AA0" w:rsidRDefault="00153AA0" w:rsidP="00CD08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0828" w:rsidRPr="00CA11FC" w:rsidRDefault="00CD0828" w:rsidP="00CD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hAnsi="Times New Roman" w:cs="Times New Roman"/>
          <w:sz w:val="28"/>
          <w:szCs w:val="28"/>
          <w:u w:val="single"/>
        </w:rPr>
        <w:t>Урок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A0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AA0" w:rsidRPr="00CA11FC" w:rsidRDefault="00CD0828" w:rsidP="00CD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Тема.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A0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сложения и вычитания числа 2 с переходом через десяток. Измерение и вычерчивание отрезков. Задачи на нахождение неизвестного слагаемого</w:t>
      </w:r>
      <w:r w:rsidR="000673D2" w:rsidRPr="00CA1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53AA0" w:rsidRPr="00CA1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D0828" w:rsidRPr="00CA11FC" w:rsidRDefault="00CD0828" w:rsidP="00CD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Цель.</w:t>
      </w:r>
      <w:r w:rsidR="003D30D8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62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устного счета; </w:t>
      </w:r>
      <w:r w:rsidR="00E24CFB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сложению и вычитанию числа 2 с переходом через десяток; </w:t>
      </w:r>
      <w:r w:rsidR="00C12E62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</w:t>
      </w:r>
      <w:r w:rsidR="00E24CFB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решать задачи указанного вида</w:t>
      </w:r>
      <w:r w:rsidR="000673D2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измерять и чертить отрезки</w:t>
      </w:r>
      <w:r w:rsidR="00CA11F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E62" w:rsidRPr="00CA11FC" w:rsidRDefault="00C12E62" w:rsidP="00CD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5" w:rsidRPr="00CA11FC" w:rsidRDefault="006E61F5" w:rsidP="00CD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урока.</w:t>
      </w:r>
    </w:p>
    <w:p w:rsidR="006E61F5" w:rsidRPr="00CA11FC" w:rsidRDefault="006E61F5" w:rsidP="006E61F5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счет.</w:t>
      </w:r>
    </w:p>
    <w:p w:rsidR="00E24CFB" w:rsidRPr="00CA11FC" w:rsidRDefault="00E24CFB" w:rsidP="00665A0B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стр.16 № 81(устно)</w:t>
      </w:r>
    </w:p>
    <w:p w:rsidR="00C12E62" w:rsidRPr="00CA11FC" w:rsidRDefault="00F213E2" w:rsidP="00665A0B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(Стр.1</w:t>
      </w:r>
      <w:r w:rsidR="00E24CFB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24CFB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13E2" w:rsidRPr="00CA11FC" w:rsidRDefault="00F213E2" w:rsidP="00F213E2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4CFB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2128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(п.)</w:t>
      </w:r>
    </w:p>
    <w:p w:rsidR="000043DF" w:rsidRPr="00CA11FC" w:rsidRDefault="00E24CFB" w:rsidP="00E24CFB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таблицы сложения и вычитания числа 2, </w:t>
      </w:r>
      <w:r w:rsidR="000043DF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тетрадь,</w:t>
      </w:r>
      <w:r w:rsidR="00CA11F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в рамку,</w:t>
      </w:r>
      <w:r w:rsidR="000043DF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выучить наизусть.</w:t>
      </w:r>
    </w:p>
    <w:p w:rsidR="000043DF" w:rsidRPr="00CA11FC" w:rsidRDefault="000043DF" w:rsidP="00E24CFB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11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Образец:</w:t>
      </w:r>
    </w:p>
    <w:p w:rsidR="00CA11FC" w:rsidRPr="00CA11FC" w:rsidRDefault="000A65FB" w:rsidP="00E24CFB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50.8pt;margin-top:.3pt;width:163.45pt;height:83.05pt;z-index:-251617280" strokecolor="red" strokeweight="2.25pt"/>
        </w:pict>
      </w:r>
      <w:r w:rsidR="00CA11F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1+2=3              3-2=1</w:t>
      </w:r>
    </w:p>
    <w:p w:rsidR="00CA11FC" w:rsidRPr="00CA11FC" w:rsidRDefault="00CA11FC" w:rsidP="00E24CFB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CA11FC" w:rsidRPr="00CA11FC" w:rsidRDefault="00CA11FC" w:rsidP="00E24CFB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CA11FC" w:rsidRPr="00CA11FC" w:rsidRDefault="000A65FB" w:rsidP="00E24CFB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87.1pt;margin-top:13.7pt;width:4.55pt;height:3.9pt;z-index:25169715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74.05pt;margin-top:13.7pt;width:4.5pt;height:9.05pt;z-index:25169612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66.9pt;margin-top:13.7pt;width:7.15pt;height:3.9pt;flip:x;z-index:25169817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79.95pt;margin-top:13.7pt;width:7.15pt;height:3.9pt;flip:x;z-index:251695104" o:connectortype="straight"/>
        </w:pict>
      </w:r>
      <w:r w:rsidR="00CA11F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9+2=11           11-2=9</w:t>
      </w:r>
    </w:p>
    <w:p w:rsidR="00CA11FC" w:rsidRPr="00CA11FC" w:rsidRDefault="00CA11FC" w:rsidP="00E24CFB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1  1                  1  1</w:t>
      </w:r>
    </w:p>
    <w:p w:rsidR="00F213E2" w:rsidRPr="00CA11FC" w:rsidRDefault="00CA11FC" w:rsidP="00F213E2">
      <w:pPr>
        <w:pStyle w:val="ab"/>
        <w:spacing w:after="0" w:line="240" w:lineRule="auto"/>
        <w:ind w:left="144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№8</w:t>
      </w:r>
      <w:r w:rsid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(п)</w:t>
      </w:r>
    </w:p>
    <w:p w:rsidR="00EF2149" w:rsidRPr="00CA11FC" w:rsidRDefault="006829C6" w:rsidP="006829C6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128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1F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84,85(п)</w:t>
      </w:r>
    </w:p>
    <w:p w:rsidR="0052128C" w:rsidRPr="00CA11FC" w:rsidRDefault="0052128C" w:rsidP="006829C6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11F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(устно)</w:t>
      </w:r>
    </w:p>
    <w:p w:rsidR="0052128C" w:rsidRPr="00CA11FC" w:rsidRDefault="00CA11FC" w:rsidP="006829C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128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0B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Итог. </w:t>
      </w:r>
    </w:p>
    <w:p w:rsidR="00665A0B" w:rsidRPr="00CA11FC" w:rsidRDefault="0052128C" w:rsidP="00CA11FC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1FC" w:rsidRPr="00CA1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Расскажи </w:t>
      </w:r>
      <w:r w:rsidR="00CA11F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сложения и вычитания числа 2.</w:t>
      </w:r>
    </w:p>
    <w:p w:rsidR="00AC7590" w:rsidRPr="00CA11FC" w:rsidRDefault="00CA11FC" w:rsidP="00CA11FC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7590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Д/з. стр.</w:t>
      </w:r>
      <w:r w:rsidR="0052128C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590"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87,88</w:t>
      </w:r>
    </w:p>
    <w:p w:rsidR="0052128C" w:rsidRDefault="0052128C" w:rsidP="00AC75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C7590" w:rsidRPr="00C010AE" w:rsidRDefault="00AC7590" w:rsidP="00AC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hAnsi="Times New Roman" w:cs="Times New Roman"/>
          <w:sz w:val="28"/>
          <w:szCs w:val="28"/>
          <w:u w:val="single"/>
        </w:rPr>
        <w:t>Урок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A0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0AE" w:rsidRDefault="00AC7590" w:rsidP="00AC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Тема.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A0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сложения и вычитания числа 3 с переходом через десяток.</w:t>
      </w:r>
      <w:r w:rsidR="00CA11FC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A0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Отрезки и ломаные линии. Длина </w:t>
      </w:r>
      <w:proofErr w:type="gramStart"/>
      <w:r w:rsidR="00153AA0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ломаной</w:t>
      </w:r>
      <w:proofErr w:type="gramEnd"/>
      <w:r w:rsidR="00CA11FC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28C"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A11FC" w:rsidRPr="00C010AE" w:rsidRDefault="00AC7590" w:rsidP="00AC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Цель. </w:t>
      </w:r>
      <w:r w:rsidR="00B72952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устного счета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DF8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1FC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сложению и вычитанию числа 3 с переходом через десяток; развивать навыки сложение и вычитание по частям, развивать умение решать задачи</w:t>
      </w:r>
      <w:proofErr w:type="gramStart"/>
      <w:r w:rsidR="00CA11FC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6DF8" w:rsidRPr="00C010AE" w:rsidRDefault="00CA11FC" w:rsidP="00AC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DF8"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урока.</w:t>
      </w:r>
    </w:p>
    <w:p w:rsidR="00F9676E" w:rsidRPr="00C010AE" w:rsidRDefault="00F9676E" w:rsidP="00F9676E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счет.</w:t>
      </w:r>
    </w:p>
    <w:p w:rsidR="00D67EB4" w:rsidRPr="00C010AE" w:rsidRDefault="00D67EB4" w:rsidP="00D67EB4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C010AE" w:rsidRPr="00C010AE" w:rsidRDefault="00C010AE" w:rsidP="00C01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 сложение устно: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2778"/>
        <w:gridCol w:w="2767"/>
        <w:gridCol w:w="2793"/>
      </w:tblGrid>
      <w:tr w:rsidR="00C010AE" w:rsidRPr="00C010AE" w:rsidTr="00EF05E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+ 42 =</w:t>
            </w:r>
          </w:p>
        </w:tc>
        <w:tc>
          <w:tcPr>
            <w:tcW w:w="3000" w:type="dxa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+ 62 =</w:t>
            </w:r>
          </w:p>
        </w:tc>
        <w:tc>
          <w:tcPr>
            <w:tcW w:w="3000" w:type="dxa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+ 2 =</w:t>
            </w:r>
          </w:p>
        </w:tc>
        <w:tc>
          <w:tcPr>
            <w:tcW w:w="3000" w:type="dxa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+ 3 =</w:t>
            </w:r>
          </w:p>
        </w:tc>
      </w:tr>
      <w:tr w:rsidR="00C010AE" w:rsidRPr="00C010AE" w:rsidTr="00EF0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+ 14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+ 50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+ 2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+ 53 =</w:t>
            </w:r>
          </w:p>
        </w:tc>
      </w:tr>
      <w:tr w:rsidR="00C010AE" w:rsidRPr="00C010AE" w:rsidTr="00EF0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31+ 4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+ 3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+ 6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+ 55 =</w:t>
            </w:r>
          </w:p>
        </w:tc>
      </w:tr>
    </w:tbl>
    <w:p w:rsidR="00C010AE" w:rsidRPr="00C010AE" w:rsidRDefault="00C010AE" w:rsidP="00C010A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AE" w:rsidRPr="00C010AE" w:rsidRDefault="00C010AE" w:rsidP="00C01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Выполни вычитания устно: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2776"/>
        <w:gridCol w:w="2789"/>
        <w:gridCol w:w="2791"/>
      </w:tblGrid>
      <w:tr w:rsidR="00C010AE" w:rsidRPr="00C010AE" w:rsidTr="00C010AE">
        <w:trPr>
          <w:tblCellSpacing w:w="15" w:type="dxa"/>
        </w:trPr>
        <w:tc>
          <w:tcPr>
            <w:tcW w:w="2746" w:type="dxa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98 - 4 =</w:t>
            </w:r>
          </w:p>
        </w:tc>
        <w:tc>
          <w:tcPr>
            <w:tcW w:w="2746" w:type="dxa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9 - 6 =</w:t>
            </w:r>
          </w:p>
        </w:tc>
        <w:tc>
          <w:tcPr>
            <w:tcW w:w="2759" w:type="dxa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36 - 20=</w:t>
            </w:r>
          </w:p>
        </w:tc>
        <w:tc>
          <w:tcPr>
            <w:tcW w:w="2746" w:type="dxa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9 - 2 =</w:t>
            </w:r>
          </w:p>
        </w:tc>
      </w:tr>
      <w:tr w:rsidR="00C010AE" w:rsidRPr="00C010AE" w:rsidTr="00EF0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82 - 71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79 - 48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88 - 88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79 - 8 =</w:t>
            </w:r>
          </w:p>
        </w:tc>
      </w:tr>
      <w:tr w:rsidR="00C010AE" w:rsidRPr="00C010AE" w:rsidTr="00EF0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37 - 11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85 - 53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11- 2 =</w:t>
            </w:r>
          </w:p>
        </w:tc>
        <w:tc>
          <w:tcPr>
            <w:tcW w:w="0" w:type="auto"/>
            <w:vAlign w:val="center"/>
            <w:hideMark/>
          </w:tcPr>
          <w:p w:rsidR="00C010AE" w:rsidRPr="00C010AE" w:rsidRDefault="00C010AE" w:rsidP="00EF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89 - 2 =</w:t>
            </w:r>
          </w:p>
        </w:tc>
      </w:tr>
    </w:tbl>
    <w:p w:rsidR="00C010AE" w:rsidRPr="00C010AE" w:rsidRDefault="00C010AE" w:rsidP="00C010AE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89(У)</w:t>
      </w:r>
    </w:p>
    <w:p w:rsidR="00C010AE" w:rsidRPr="00C010AE" w:rsidRDefault="00C010AE" w:rsidP="00C010AE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(Стр.17-18)</w:t>
      </w:r>
    </w:p>
    <w:p w:rsidR="00C010AE" w:rsidRPr="00C010AE" w:rsidRDefault="00C010AE" w:rsidP="00C010AE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 (п.)</w:t>
      </w:r>
    </w:p>
    <w:p w:rsidR="00C010AE" w:rsidRPr="00C010AE" w:rsidRDefault="00C010AE" w:rsidP="00C010AE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таблицы сложения и вычитания числа 3, записать в тетрадь, взять в рамку, выучить наизусть.</w:t>
      </w:r>
    </w:p>
    <w:p w:rsidR="00C010AE" w:rsidRPr="00C010AE" w:rsidRDefault="00C010AE" w:rsidP="00C010AE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10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Образец:</w:t>
      </w:r>
    </w:p>
    <w:p w:rsidR="00C010AE" w:rsidRPr="00C010AE" w:rsidRDefault="000A65FB" w:rsidP="00C010AE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50.8pt;margin-top:.3pt;width:163.45pt;height:83.05pt;z-index:-251611136" strokecolor="red" strokeweight="2.25pt"/>
        </w:pic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1+3=4              4-3=1</w:t>
      </w:r>
    </w:p>
    <w:p w:rsidR="00C010AE" w:rsidRPr="00C010AE" w:rsidRDefault="00C010AE" w:rsidP="00C010AE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C010AE" w:rsidRPr="00C010AE" w:rsidRDefault="00C010AE" w:rsidP="00C010AE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C010AE" w:rsidRPr="00C010AE" w:rsidRDefault="000A65FB" w:rsidP="00C010AE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87.1pt;margin-top:13.7pt;width:4.55pt;height:3.9pt;z-index:25170329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174.05pt;margin-top:13.7pt;width:4.5pt;height:9.05pt;z-index:25170227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166.9pt;margin-top:13.7pt;width:7.15pt;height:3.9pt;flip:x;z-index:25170432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79.95pt;margin-top:13.7pt;width:7.15pt;height:3.9pt;flip:x;z-index:251701248" o:connectortype="straight"/>
        </w:pic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9+3=12           12-3=9</w:t>
      </w:r>
    </w:p>
    <w:p w:rsidR="00C010AE" w:rsidRPr="00C010AE" w:rsidRDefault="00C010AE" w:rsidP="00C010AE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1  2                  2  1</w:t>
      </w:r>
    </w:p>
    <w:p w:rsidR="00C010AE" w:rsidRPr="00C010AE" w:rsidRDefault="00C010AE" w:rsidP="00C010AE">
      <w:pPr>
        <w:pStyle w:val="ab"/>
        <w:spacing w:after="0" w:line="240" w:lineRule="auto"/>
        <w:ind w:left="144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№83(п)</w:t>
      </w:r>
    </w:p>
    <w:p w:rsidR="00C010AE" w:rsidRPr="00C010AE" w:rsidRDefault="00C010AE" w:rsidP="00C010AE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 90, 94, 95 (п)</w:t>
      </w:r>
    </w:p>
    <w:p w:rsidR="00C010AE" w:rsidRPr="00C010AE" w:rsidRDefault="00C010AE" w:rsidP="00C010AE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 (устно)</w:t>
      </w:r>
    </w:p>
    <w:p w:rsidR="00C010AE" w:rsidRPr="00C010AE" w:rsidRDefault="00C010AE" w:rsidP="00C010AE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Итог. </w:t>
      </w:r>
    </w:p>
    <w:p w:rsidR="00C010AE" w:rsidRPr="00C010AE" w:rsidRDefault="00C010AE" w:rsidP="00C010AE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Расскажи 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сложения и вычитания числа 3.</w:t>
      </w:r>
    </w:p>
    <w:p w:rsidR="00C010AE" w:rsidRPr="00C010AE" w:rsidRDefault="00C010AE" w:rsidP="00C010AE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5.Д/з. стр.17 № 96,97, 98(п)</w:t>
      </w:r>
    </w:p>
    <w:p w:rsidR="00C010AE" w:rsidRPr="00C010AE" w:rsidRDefault="00C010AE" w:rsidP="00611AE7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C7590" w:rsidRPr="00C010AE" w:rsidRDefault="00611AE7" w:rsidP="00611AE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7590" w:rsidRPr="00C010AE">
        <w:rPr>
          <w:rFonts w:ascii="Times New Roman" w:hAnsi="Times New Roman" w:cs="Times New Roman"/>
          <w:sz w:val="28"/>
          <w:szCs w:val="28"/>
          <w:u w:val="single"/>
        </w:rPr>
        <w:t>Уро</w:t>
      </w:r>
      <w:r w:rsidR="00AC7590"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AC7590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A0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C7590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462" w:rsidRPr="00C010AE" w:rsidRDefault="00463462" w:rsidP="0046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Тема.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сложения и вычитания числа 4 с переходом через десяток.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длины ломаной линии. Задачи на нахождение суммы и остатка</w:t>
      </w:r>
      <w:proofErr w:type="gramStart"/>
      <w:r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463462" w:rsidRDefault="00463462" w:rsidP="0046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Цель.</w:t>
      </w:r>
      <w:r w:rsidRPr="007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устного счета, учиться сложению и вычитанию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переходом через десяток; развивать навыки сложение и вычитание по частям, развивать умение решать задачи</w:t>
      </w:r>
      <w:proofErr w:type="gramStart"/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измерять длину ломаной линии.</w:t>
      </w:r>
      <w:r w:rsidRPr="00463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010AE" w:rsidRPr="00C010AE" w:rsidRDefault="00C010AE" w:rsidP="0046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урока.</w:t>
      </w:r>
    </w:p>
    <w:p w:rsidR="00C010AE" w:rsidRPr="00C010AE" w:rsidRDefault="00463462" w:rsidP="0046346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счет.</w:t>
      </w:r>
    </w:p>
    <w:p w:rsidR="00D863DA" w:rsidRPr="00526848" w:rsidRDefault="00D863DA" w:rsidP="0046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сложение двузначных чисел устно: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781"/>
        <w:gridCol w:w="2783"/>
        <w:gridCol w:w="2787"/>
      </w:tblGrid>
      <w:tr w:rsidR="00D863DA" w:rsidRPr="00526848" w:rsidTr="00EF05E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000" w:type="dxa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+ 3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000" w:type="dxa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000" w:type="dxa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 =</w:t>
            </w:r>
          </w:p>
        </w:tc>
      </w:tr>
      <w:tr w:rsidR="00D863DA" w:rsidRPr="00526848" w:rsidTr="00EF0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+ 34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+ 55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+ 6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D863DA" w:rsidRPr="00526848" w:rsidTr="00EF0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+ 45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+ 63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 =</w:t>
            </w:r>
          </w:p>
        </w:tc>
      </w:tr>
    </w:tbl>
    <w:p w:rsidR="00D863DA" w:rsidRPr="00526848" w:rsidRDefault="00D863DA" w:rsidP="0046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DA" w:rsidRPr="00526848" w:rsidRDefault="00D863DA" w:rsidP="0046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 вычитания двузначных чисел устно: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776"/>
        <w:gridCol w:w="2783"/>
        <w:gridCol w:w="2798"/>
      </w:tblGrid>
      <w:tr w:rsidR="00D863DA" w:rsidRPr="00526848" w:rsidTr="00EF05E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45 - 24 =</w:t>
            </w:r>
          </w:p>
        </w:tc>
        <w:tc>
          <w:tcPr>
            <w:tcW w:w="3000" w:type="dxa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76 - 26 =</w:t>
            </w:r>
          </w:p>
        </w:tc>
        <w:tc>
          <w:tcPr>
            <w:tcW w:w="3000" w:type="dxa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000" w:type="dxa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D863DA" w:rsidRPr="00526848" w:rsidTr="00EF0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82 - 4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D863DA" w:rsidRPr="00526848" w:rsidTr="00EF0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77 - 6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85 - 35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vAlign w:val="center"/>
            <w:hideMark/>
          </w:tcPr>
          <w:p w:rsidR="00D863DA" w:rsidRPr="00526848" w:rsidRDefault="00D863DA" w:rsidP="004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</w:t>
            </w: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C010AE" w:rsidRPr="00C010AE" w:rsidRDefault="00463462" w:rsidP="0046346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(Стр.1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10AE" w:rsidRPr="00C010AE" w:rsidRDefault="00C010AE" w:rsidP="00463462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(п.)</w:t>
      </w:r>
    </w:p>
    <w:p w:rsidR="00D863DA" w:rsidRPr="00463462" w:rsidRDefault="00C010AE" w:rsidP="00463462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таблицы сложения и вычитания числа 3, записать в тетрадь, взять в рамку, выучить наизусть.</w:t>
      </w:r>
    </w:p>
    <w:p w:rsidR="00C010AE" w:rsidRPr="00C010AE" w:rsidRDefault="00C010AE" w:rsidP="00463462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10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Образец:</w:t>
      </w:r>
    </w:p>
    <w:p w:rsidR="00C010AE" w:rsidRPr="00C010AE" w:rsidRDefault="000A65FB" w:rsidP="00463462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50.8pt;margin-top:.3pt;width:163.45pt;height:83.05pt;z-index:-251604992" strokecolor="red" strokeweight="2.25pt"/>
        </w:pic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</w:p>
    <w:p w:rsidR="00C010AE" w:rsidRPr="00C010AE" w:rsidRDefault="00C010AE" w:rsidP="00463462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C010AE" w:rsidRPr="00C010AE" w:rsidRDefault="00C010AE" w:rsidP="00463462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C010AE" w:rsidRPr="00C010AE" w:rsidRDefault="000A65FB" w:rsidP="00463462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87.1pt;margin-top:13.7pt;width:4.55pt;height:3.9pt;z-index:25170944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74.05pt;margin-top:13.7pt;width:4.5pt;height:9.05pt;z-index:25170841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166.9pt;margin-top:13.7pt;width:7.15pt;height:3.9pt;flip:x;z-index:25171046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79.95pt;margin-top:13.7pt;width:7.15pt;height:3.9pt;flip:x;z-index:251707392" o:connectortype="straight"/>
        </w:pic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9+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0AE"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=9</w:t>
      </w:r>
    </w:p>
    <w:p w:rsidR="00C010AE" w:rsidRPr="00C010AE" w:rsidRDefault="00C010AE" w:rsidP="00463462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 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</w:p>
    <w:p w:rsidR="00C010AE" w:rsidRPr="00C010AE" w:rsidRDefault="00C010AE" w:rsidP="00463462">
      <w:pPr>
        <w:pStyle w:val="ab"/>
        <w:spacing w:after="0" w:line="240" w:lineRule="auto"/>
        <w:ind w:left="144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(п)</w:t>
      </w:r>
    </w:p>
    <w:p w:rsidR="00C010AE" w:rsidRPr="00D863DA" w:rsidRDefault="00C010AE" w:rsidP="00463462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 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102(п). </w:t>
      </w:r>
      <w:r w:rsidR="00D863DA" w:rsidRPr="00D863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9+2=11</w:t>
      </w:r>
    </w:p>
    <w:p w:rsidR="00D863DA" w:rsidRPr="00D863DA" w:rsidRDefault="00D863DA" w:rsidP="00463462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11-2=9</w:t>
      </w:r>
    </w:p>
    <w:p w:rsidR="00D863DA" w:rsidRPr="00C010AE" w:rsidRDefault="00D863DA" w:rsidP="00463462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AE" w:rsidRDefault="00C010AE" w:rsidP="00463462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103(1у, 2п), 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(устно)</w:t>
      </w:r>
    </w:p>
    <w:p w:rsidR="00D863DA" w:rsidRPr="00C010AE" w:rsidRDefault="00D863DA" w:rsidP="00463462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104, 105(У)</w:t>
      </w:r>
    </w:p>
    <w:p w:rsidR="00C010AE" w:rsidRPr="00C010AE" w:rsidRDefault="00C010AE" w:rsidP="0046346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Итог. </w:t>
      </w:r>
    </w:p>
    <w:p w:rsidR="00C010AE" w:rsidRPr="00C010AE" w:rsidRDefault="00C010AE" w:rsidP="0046346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Расскажи 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сложения и вычитания числа </w:t>
      </w:r>
      <w:r w:rsidR="00D863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0AE" w:rsidRPr="00C010AE" w:rsidRDefault="00C010AE" w:rsidP="0046346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5.Д/з. стр.</w:t>
      </w:r>
      <w:r w:rsidR="004634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63462">
        <w:rPr>
          <w:rFonts w:ascii="Times New Roman" w:eastAsia="Times New Roman" w:hAnsi="Times New Roman" w:cs="Times New Roman"/>
          <w:sz w:val="28"/>
          <w:szCs w:val="28"/>
          <w:lang w:eastAsia="ru-RU"/>
        </w:rPr>
        <w:t>106, 107, 108.</w:t>
      </w:r>
    </w:p>
    <w:p w:rsidR="00463462" w:rsidRDefault="00463462" w:rsidP="0046346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63462" w:rsidRPr="00C010AE" w:rsidRDefault="00463462" w:rsidP="0046346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hAnsi="Times New Roman" w:cs="Times New Roman"/>
          <w:sz w:val="28"/>
          <w:szCs w:val="28"/>
          <w:u w:val="single"/>
        </w:rPr>
        <w:t>Уро</w:t>
      </w:r>
      <w:r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462" w:rsidRDefault="00463462" w:rsidP="0046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Тема.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с переменной. Обозначение переменной буквой.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сравнение простых задач</w:t>
      </w:r>
      <w:proofErr w:type="gramStart"/>
      <w:r w:rsidRPr="0046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3462" w:rsidRPr="00C010AE" w:rsidRDefault="00463462" w:rsidP="0046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Цель.</w:t>
      </w:r>
      <w:r w:rsidRPr="007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устного счета, учиться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выражения с переменной. обозначать переменную буквой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навыки сложение и вычитание по частям, развивать умение решать задачи</w:t>
      </w:r>
      <w:proofErr w:type="gramStart"/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3462" w:rsidRPr="00C010AE" w:rsidRDefault="00463462" w:rsidP="0046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62" w:rsidRPr="00C010AE" w:rsidRDefault="00463462" w:rsidP="0046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урока.</w:t>
      </w:r>
    </w:p>
    <w:p w:rsidR="00463462" w:rsidRPr="00C010AE" w:rsidRDefault="00463462" w:rsidP="0046346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счет.</w:t>
      </w:r>
    </w:p>
    <w:p w:rsidR="00463462" w:rsidRDefault="00B13333" w:rsidP="00C0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22 № 111</w:t>
      </w:r>
    </w:p>
    <w:p w:rsidR="00B13333" w:rsidRPr="00C010AE" w:rsidRDefault="00B13333" w:rsidP="00B13333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(Стр.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333" w:rsidRDefault="00B13333" w:rsidP="00B13333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109, 110, 112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устно)</w:t>
      </w:r>
    </w:p>
    <w:p w:rsidR="00B13333" w:rsidRDefault="00B13333" w:rsidP="00B13333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113(п)</w:t>
      </w:r>
    </w:p>
    <w:p w:rsidR="00B13333" w:rsidRPr="00B13333" w:rsidRDefault="00B13333" w:rsidP="00B13333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3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ПРАВИЛЬНАЯ ЗАПИСЬ В ТЕТРАДИ!</w:t>
      </w:r>
    </w:p>
    <w:p w:rsidR="00B13333" w:rsidRDefault="00B13333" w:rsidP="00B13333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113</w:t>
      </w:r>
    </w:p>
    <w:p w:rsidR="00B13333" w:rsidRPr="00B13333" w:rsidRDefault="00B13333" w:rsidP="00B13333">
      <w:pPr>
        <w:pStyle w:val="ab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9+</w:t>
      </w:r>
      <w:r w:rsidRPr="00B13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13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</w:t>
      </w:r>
      <w:proofErr w:type="gramEnd"/>
      <w:r w:rsidRPr="00B13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 </w:t>
      </w:r>
      <w:r w:rsidRPr="00B13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=4, </w:t>
      </w:r>
      <w:r w:rsidRPr="00B13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=2,</w:t>
      </w:r>
      <w:r w:rsidRPr="00B13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</w:t>
      </w:r>
    </w:p>
    <w:p w:rsidR="00B13333" w:rsidRDefault="00B13333" w:rsidP="00C0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9+3=12</w:t>
      </w:r>
    </w:p>
    <w:p w:rsidR="00B13333" w:rsidRDefault="00B13333" w:rsidP="00C0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9+4=13</w:t>
      </w:r>
    </w:p>
    <w:p w:rsidR="00B13333" w:rsidRDefault="00B13333" w:rsidP="00B1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9+2=11</w:t>
      </w:r>
    </w:p>
    <w:p w:rsidR="00B13333" w:rsidRDefault="00B13333" w:rsidP="00B13333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114, 115(все)</w:t>
      </w:r>
    </w:p>
    <w:p w:rsidR="00B13333" w:rsidRDefault="00B13333" w:rsidP="00B13333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115(3)</w:t>
      </w:r>
    </w:p>
    <w:p w:rsidR="00B13333" w:rsidRDefault="000A65FB" w:rsidP="00B13333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70.05pt;margin-top:9.45pt;width:0;height:16.2pt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239.55pt;margin-top:9.45pt;width:30.5pt;height:0;z-index:251712512" o:connectortype="straight"/>
        </w:pict>
      </w:r>
      <w:r w:rsidR="00B13333">
        <w:rPr>
          <w:rFonts w:ascii="Times New Roman" w:hAnsi="Times New Roman" w:cs="Times New Roman"/>
          <w:sz w:val="28"/>
          <w:szCs w:val="28"/>
        </w:rPr>
        <w:t>1 канистра - 13 кг, на 4 кг больше</w:t>
      </w:r>
    </w:p>
    <w:p w:rsidR="00B13333" w:rsidRPr="00B13333" w:rsidRDefault="000A65FB" w:rsidP="00B13333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40.3pt;margin-top:9.55pt;width:129.75pt;height:0;flip:x;z-index:251714560" o:connectortype="straight">
            <v:stroke endarrow="block"/>
          </v:shape>
        </w:pict>
      </w:r>
      <w:r w:rsidR="00B13333">
        <w:rPr>
          <w:rFonts w:ascii="Times New Roman" w:hAnsi="Times New Roman" w:cs="Times New Roman"/>
          <w:sz w:val="28"/>
          <w:szCs w:val="28"/>
        </w:rPr>
        <w:t xml:space="preserve">2 канистра - ? </w:t>
      </w:r>
      <w:proofErr w:type="gramStart"/>
      <w:r w:rsidR="00B13333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463462" w:rsidRDefault="00B13333" w:rsidP="00C010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Рассуждаем:</w:t>
      </w:r>
    </w:p>
    <w:p w:rsidR="00B13333" w:rsidRPr="00B13333" w:rsidRDefault="00B13333" w:rsidP="00C010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1 канистре 13 кг, это на 4 кг больше,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значит во 2 канистре буд</w:t>
      </w:r>
      <w:r w:rsidR="00A016FE">
        <w:rPr>
          <w:rFonts w:ascii="Times New Roman" w:hAnsi="Times New Roman" w:cs="Times New Roman"/>
          <w:i/>
          <w:sz w:val="28"/>
          <w:szCs w:val="28"/>
        </w:rPr>
        <w:t>ет</w:t>
      </w:r>
      <w:proofErr w:type="gramEnd"/>
      <w:r w:rsidR="00A016FE">
        <w:rPr>
          <w:rFonts w:ascii="Times New Roman" w:hAnsi="Times New Roman" w:cs="Times New Roman"/>
          <w:i/>
          <w:sz w:val="28"/>
          <w:szCs w:val="28"/>
        </w:rPr>
        <w:t xml:space="preserve"> на 4 кг меньше. Чтобы узнать,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сколько кг во второ</w:t>
      </w:r>
      <w:r w:rsidR="00A016FE">
        <w:rPr>
          <w:rFonts w:ascii="Times New Roman" w:hAnsi="Times New Roman" w:cs="Times New Roman"/>
          <w:i/>
          <w:sz w:val="28"/>
          <w:szCs w:val="28"/>
        </w:rPr>
        <w:t>й канистре,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надо от 13-4.</w:t>
      </w:r>
    </w:p>
    <w:p w:rsidR="00463462" w:rsidRDefault="00A016FE" w:rsidP="00C0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Итог.</w:t>
      </w:r>
    </w:p>
    <w:p w:rsidR="00BA18E9" w:rsidRPr="00BA18E9" w:rsidRDefault="00BA18E9" w:rsidP="00BA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обозначаются ч</w:t>
      </w:r>
      <w:r w:rsidRPr="00BA18E9">
        <w:rPr>
          <w:rFonts w:ascii="Times New Roman" w:hAnsi="Times New Roman" w:cs="Times New Roman"/>
          <w:sz w:val="28"/>
          <w:szCs w:val="28"/>
        </w:rPr>
        <w:t>исла, величины, геометрические фигуры в мате­</w:t>
      </w:r>
    </w:p>
    <w:p w:rsidR="00BA18E9" w:rsidRDefault="00BA18E9" w:rsidP="00BA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18E9">
        <w:rPr>
          <w:rFonts w:ascii="Times New Roman" w:hAnsi="Times New Roman" w:cs="Times New Roman"/>
          <w:sz w:val="28"/>
          <w:szCs w:val="28"/>
        </w:rPr>
        <w:t>матике</w:t>
      </w:r>
      <w:proofErr w:type="spellEnd"/>
      <w:proofErr w:type="gramStart"/>
      <w:r w:rsidRPr="00BA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BA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</w:t>
      </w:r>
      <w:r w:rsidRPr="00BA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латинские </w:t>
      </w:r>
      <w:r w:rsidRPr="00BA18E9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18E9">
        <w:rPr>
          <w:rFonts w:ascii="Times New Roman" w:hAnsi="Times New Roman" w:cs="Times New Roman"/>
          <w:sz w:val="28"/>
          <w:szCs w:val="28"/>
        </w:rPr>
        <w:t>, которые употребляются чаще всего.</w:t>
      </w:r>
    </w:p>
    <w:p w:rsidR="00BA18E9" w:rsidRDefault="00BA18E9" w:rsidP="00C0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Д/з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Стр.22 № 116(у), 117, 118(п).</w:t>
      </w:r>
    </w:p>
    <w:p w:rsidR="00BA18E9" w:rsidRDefault="00BA18E9" w:rsidP="00C0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F05" w:rsidRDefault="00E80F05" w:rsidP="00C0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ОВА</w:t>
      </w:r>
    </w:p>
    <w:p w:rsidR="00E80F05" w:rsidRPr="00120409" w:rsidRDefault="00E80F05" w:rsidP="00E8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CellSpacing w:w="0" w:type="dxa"/>
        <w:tblBorders>
          <w:top w:val="single" w:sz="6" w:space="0" w:color="B5B5B5"/>
          <w:left w:val="single" w:sz="6" w:space="0" w:color="B5B5B5"/>
          <w:bottom w:val="single" w:sz="6" w:space="0" w:color="B5B5B5"/>
          <w:right w:val="single" w:sz="6" w:space="0" w:color="B5B5B5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"/>
        <w:gridCol w:w="640"/>
        <w:gridCol w:w="6253"/>
        <w:gridCol w:w="1348"/>
        <w:gridCol w:w="795"/>
        <w:gridCol w:w="979"/>
      </w:tblGrid>
      <w:tr w:rsidR="00745F7A" w:rsidRPr="008B06F1" w:rsidTr="00BA18E9">
        <w:trPr>
          <w:tblCellSpacing w:w="0" w:type="dxa"/>
        </w:trPr>
        <w:tc>
          <w:tcPr>
            <w:tcW w:w="632" w:type="dxa"/>
            <w:tcBorders>
              <w:top w:val="single" w:sz="6" w:space="0" w:color="B5B5B5"/>
              <w:bottom w:val="single" w:sz="6" w:space="0" w:color="B5B5B5"/>
              <w:right w:val="single" w:sz="4" w:space="0" w:color="808080" w:themeColor="background1" w:themeShade="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45420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46464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6" w:space="0" w:color="B5B5B5"/>
              <w:left w:val="single" w:sz="4" w:space="0" w:color="808080" w:themeColor="background1" w:themeShade="80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45420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pStyle w:val="a9"/>
              <w:rPr>
                <w:rFonts w:ascii="Verdana" w:hAnsi="Verdana" w:cs="Calibri"/>
                <w:sz w:val="18"/>
                <w:szCs w:val="18"/>
              </w:rPr>
            </w:pPr>
            <w:r w:rsidRPr="008B06F1">
              <w:rPr>
                <w:rFonts w:ascii="Verdana" w:hAnsi="Verdana" w:cs="Calibri"/>
                <w:sz w:val="18"/>
                <w:szCs w:val="18"/>
              </w:rPr>
              <w:t xml:space="preserve">Урок 7. У </w:t>
            </w:r>
            <w:proofErr w:type="spellStart"/>
            <w:r w:rsidRPr="008B06F1">
              <w:rPr>
                <w:rFonts w:ascii="Verdana" w:hAnsi="Verdana" w:cs="Calibri"/>
                <w:sz w:val="18"/>
                <w:szCs w:val="18"/>
              </w:rPr>
              <w:t>шкільній</w:t>
            </w:r>
            <w:proofErr w:type="spellEnd"/>
            <w:r w:rsidRPr="008B06F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8B06F1">
              <w:rPr>
                <w:rFonts w:ascii="Verdana" w:hAnsi="Verdana" w:cs="Calibri"/>
                <w:sz w:val="18"/>
                <w:szCs w:val="18"/>
              </w:rPr>
              <w:t>їдальні</w:t>
            </w:r>
            <w:proofErr w:type="spellEnd"/>
            <w:r w:rsidRPr="008B06F1">
              <w:rPr>
                <w:rFonts w:ascii="Verdana" w:hAnsi="Verdana" w:cs="Calibri"/>
                <w:sz w:val="18"/>
                <w:szCs w:val="18"/>
              </w:rPr>
              <w:t>. Звук [</w:t>
            </w:r>
            <w:proofErr w:type="gramStart"/>
            <w:r w:rsidRPr="008B06F1">
              <w:rPr>
                <w:rFonts w:ascii="Verdana" w:hAnsi="Verdana" w:cs="Calibri"/>
                <w:sz w:val="18"/>
                <w:szCs w:val="18"/>
              </w:rPr>
              <w:t>ч</w:t>
            </w:r>
            <w:proofErr w:type="gramEnd"/>
            <w:r w:rsidRPr="008B06F1">
              <w:rPr>
                <w:rFonts w:ascii="Verdana" w:hAnsi="Verdana" w:cs="Calibri"/>
                <w:sz w:val="18"/>
                <w:szCs w:val="18"/>
              </w:rPr>
              <w:t>] та буква ч</w:t>
            </w:r>
          </w:p>
          <w:p w:rsidR="00745F7A" w:rsidRPr="008B06F1" w:rsidRDefault="00745F7A" w:rsidP="00F31438">
            <w:pPr>
              <w:pStyle w:val="a9"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8B06F1">
              <w:rPr>
                <w:rFonts w:ascii="Verdana" w:hAnsi="Verdana"/>
                <w:sz w:val="18"/>
                <w:szCs w:val="18"/>
              </w:rPr>
              <w:t xml:space="preserve">на </w:t>
            </w:r>
            <w:proofErr w:type="spellStart"/>
            <w:r w:rsidRPr="008B06F1">
              <w:rPr>
                <w:rFonts w:ascii="Verdana" w:hAnsi="Verdana"/>
                <w:sz w:val="18"/>
                <w:szCs w:val="18"/>
              </w:rPr>
              <w:t>його</w:t>
            </w:r>
            <w:proofErr w:type="spellEnd"/>
            <w:r w:rsidRPr="008B06F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B06F1">
              <w:rPr>
                <w:rFonts w:ascii="Verdana" w:hAnsi="Verdana"/>
                <w:sz w:val="18"/>
                <w:szCs w:val="18"/>
              </w:rPr>
              <w:t>позначення</w:t>
            </w:r>
            <w:proofErr w:type="spellEnd"/>
            <w:r w:rsidRPr="008B06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8"/>
                <w:szCs w:val="18"/>
                <w:lang w:val="uk-UA" w:eastAsia="ru-RU"/>
              </w:rPr>
            </w:pPr>
            <w:r>
              <w:rPr>
                <w:rFonts w:ascii="Verdana" w:hAnsi="Verdana"/>
                <w:color w:val="464646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464646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9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8"/>
                <w:szCs w:val="18"/>
                <w:lang w:eastAsia="ru-RU"/>
              </w:rPr>
            </w:pPr>
          </w:p>
        </w:tc>
      </w:tr>
      <w:tr w:rsidR="00745F7A" w:rsidRPr="008B06F1" w:rsidTr="00BA18E9">
        <w:trPr>
          <w:tblCellSpacing w:w="0" w:type="dxa"/>
        </w:trPr>
        <w:tc>
          <w:tcPr>
            <w:tcW w:w="632" w:type="dxa"/>
            <w:tcBorders>
              <w:top w:val="single" w:sz="6" w:space="0" w:color="B5B5B5"/>
              <w:bottom w:val="single" w:sz="6" w:space="0" w:color="B5B5B5"/>
              <w:right w:val="single" w:sz="4" w:space="0" w:color="808080" w:themeColor="background1" w:themeShade="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45420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46464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6" w:space="0" w:color="B5B5B5"/>
              <w:left w:val="single" w:sz="4" w:space="0" w:color="808080" w:themeColor="background1" w:themeShade="80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45420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pStyle w:val="a9"/>
              <w:rPr>
                <w:rFonts w:ascii="Verdana" w:hAnsi="Verdana" w:cs="Calibri"/>
                <w:sz w:val="18"/>
                <w:szCs w:val="18"/>
              </w:rPr>
            </w:pPr>
            <w:r w:rsidRPr="008B06F1">
              <w:rPr>
                <w:rFonts w:ascii="Verdana" w:hAnsi="Verdana" w:cs="Calibri"/>
                <w:sz w:val="18"/>
                <w:szCs w:val="18"/>
              </w:rPr>
              <w:t xml:space="preserve">Урок 8. </w:t>
            </w:r>
            <w:proofErr w:type="spellStart"/>
            <w:r w:rsidRPr="008B06F1">
              <w:rPr>
                <w:rFonts w:ascii="Verdana" w:hAnsi="Verdana" w:cs="Calibri"/>
                <w:sz w:val="18"/>
                <w:szCs w:val="18"/>
              </w:rPr>
              <w:t>Вчуся</w:t>
            </w:r>
            <w:proofErr w:type="spellEnd"/>
            <w:r w:rsidRPr="008B06F1">
              <w:rPr>
                <w:rFonts w:ascii="Verdana" w:hAnsi="Verdana" w:cs="Calibri"/>
                <w:sz w:val="18"/>
                <w:szCs w:val="18"/>
              </w:rPr>
              <w:t xml:space="preserve"> все </w:t>
            </w:r>
            <w:proofErr w:type="spellStart"/>
            <w:r w:rsidRPr="008B06F1">
              <w:rPr>
                <w:rFonts w:ascii="Verdana" w:hAnsi="Verdana" w:cs="Calibri"/>
                <w:sz w:val="18"/>
                <w:szCs w:val="18"/>
              </w:rPr>
              <w:t>робити</w:t>
            </w:r>
            <w:proofErr w:type="spellEnd"/>
            <w:r w:rsidRPr="008B06F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8B06F1">
              <w:rPr>
                <w:rFonts w:ascii="Verdana" w:hAnsi="Verdana" w:cs="Calibri"/>
                <w:sz w:val="18"/>
                <w:szCs w:val="18"/>
              </w:rPr>
              <w:t>самостійно</w:t>
            </w:r>
            <w:proofErr w:type="spellEnd"/>
            <w:r w:rsidRPr="008B06F1">
              <w:rPr>
                <w:rFonts w:ascii="Verdana" w:hAnsi="Verdana" w:cs="Calibri"/>
                <w:sz w:val="18"/>
                <w:szCs w:val="18"/>
              </w:rPr>
              <w:t>. Звук [</w:t>
            </w:r>
            <w:proofErr w:type="spellStart"/>
            <w:r w:rsidRPr="008B06F1">
              <w:rPr>
                <w:rFonts w:ascii="Verdana" w:hAnsi="Verdana" w:cs="Calibri"/>
                <w:sz w:val="18"/>
                <w:szCs w:val="18"/>
              </w:rPr>
              <w:t>шч</w:t>
            </w:r>
            <w:proofErr w:type="spellEnd"/>
            <w:r w:rsidRPr="008B06F1">
              <w:rPr>
                <w:rFonts w:ascii="Verdana" w:hAnsi="Verdana" w:cs="Calibri"/>
                <w:sz w:val="18"/>
                <w:szCs w:val="18"/>
              </w:rPr>
              <w:t>]</w:t>
            </w:r>
          </w:p>
          <w:p w:rsidR="00745F7A" w:rsidRPr="008B06F1" w:rsidRDefault="00745F7A" w:rsidP="00F31438">
            <w:pPr>
              <w:pStyle w:val="a9"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8B06F1">
              <w:rPr>
                <w:rFonts w:ascii="Verdana" w:hAnsi="Verdana"/>
                <w:sz w:val="18"/>
                <w:szCs w:val="18"/>
              </w:rPr>
              <w:t xml:space="preserve">та буква щ на </w:t>
            </w:r>
            <w:proofErr w:type="spellStart"/>
            <w:r w:rsidRPr="008B06F1">
              <w:rPr>
                <w:rFonts w:ascii="Verdana" w:hAnsi="Verdana"/>
                <w:sz w:val="18"/>
                <w:szCs w:val="18"/>
              </w:rPr>
              <w:t>його</w:t>
            </w:r>
            <w:proofErr w:type="spellEnd"/>
            <w:r w:rsidRPr="008B06F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B06F1">
              <w:rPr>
                <w:rFonts w:ascii="Verdana" w:hAnsi="Verdana"/>
                <w:sz w:val="18"/>
                <w:szCs w:val="18"/>
              </w:rPr>
              <w:t>позначення</w:t>
            </w:r>
            <w:proofErr w:type="spellEnd"/>
            <w:r w:rsidRPr="008B06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8"/>
                <w:szCs w:val="18"/>
                <w:lang w:val="uk-UA" w:eastAsia="ru-RU"/>
              </w:rPr>
            </w:pPr>
            <w:r>
              <w:rPr>
                <w:rFonts w:ascii="Verdana" w:hAnsi="Verdana"/>
                <w:color w:val="464646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7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464646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9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8"/>
                <w:szCs w:val="18"/>
                <w:lang w:eastAsia="ru-RU"/>
              </w:rPr>
            </w:pPr>
          </w:p>
        </w:tc>
      </w:tr>
      <w:tr w:rsidR="00745F7A" w:rsidRPr="008B06F1" w:rsidTr="00BA18E9">
        <w:trPr>
          <w:trHeight w:val="350"/>
          <w:tblCellSpacing w:w="0" w:type="dxa"/>
        </w:trPr>
        <w:tc>
          <w:tcPr>
            <w:tcW w:w="632" w:type="dxa"/>
            <w:tcBorders>
              <w:top w:val="single" w:sz="6" w:space="0" w:color="B5B5B5"/>
              <w:bottom w:val="single" w:sz="6" w:space="0" w:color="C0C0C0"/>
              <w:right w:val="single" w:sz="4" w:space="0" w:color="808080" w:themeColor="background1" w:themeShade="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9230B6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46464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6" w:space="0" w:color="B5B5B5"/>
              <w:left w:val="single" w:sz="4" w:space="0" w:color="808080" w:themeColor="background1" w:themeShade="80"/>
              <w:bottom w:val="single" w:sz="6" w:space="0" w:color="C0C0C0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9230B6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C0C0C0"/>
              <w:right w:val="single" w:sz="6" w:space="0" w:color="B5B5B5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pStyle w:val="a9"/>
              <w:rPr>
                <w:rFonts w:ascii="Verdana" w:hAnsi="Verdana" w:cs="Calibri"/>
                <w:sz w:val="18"/>
                <w:szCs w:val="18"/>
              </w:rPr>
            </w:pPr>
            <w:r w:rsidRPr="008B06F1">
              <w:rPr>
                <w:rFonts w:ascii="Verdana" w:hAnsi="Verdana" w:cs="Calibri"/>
                <w:sz w:val="18"/>
                <w:szCs w:val="18"/>
              </w:rPr>
              <w:t xml:space="preserve">Урок 9. </w:t>
            </w:r>
            <w:proofErr w:type="spellStart"/>
            <w:r w:rsidRPr="008B06F1">
              <w:rPr>
                <w:rFonts w:ascii="Verdana" w:hAnsi="Verdana" w:cs="Calibri"/>
                <w:sz w:val="18"/>
                <w:szCs w:val="18"/>
              </w:rPr>
              <w:t>Мої</w:t>
            </w:r>
            <w:proofErr w:type="spellEnd"/>
            <w:r w:rsidRPr="008B06F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8B06F1">
              <w:rPr>
                <w:rFonts w:ascii="Verdana" w:hAnsi="Verdana" w:cs="Calibri"/>
                <w:sz w:val="18"/>
                <w:szCs w:val="18"/>
              </w:rPr>
              <w:t>шкільні</w:t>
            </w:r>
            <w:proofErr w:type="spellEnd"/>
            <w:r w:rsidRPr="008B06F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8B06F1">
              <w:rPr>
                <w:rFonts w:ascii="Verdana" w:hAnsi="Verdana" w:cs="Calibri"/>
                <w:sz w:val="18"/>
                <w:szCs w:val="18"/>
              </w:rPr>
              <w:t>друзі</w:t>
            </w:r>
            <w:proofErr w:type="spellEnd"/>
            <w:r w:rsidRPr="008B06F1">
              <w:rPr>
                <w:rFonts w:ascii="Verdana" w:hAnsi="Verdana" w:cs="Calibri"/>
                <w:sz w:val="18"/>
                <w:szCs w:val="18"/>
              </w:rPr>
              <w:t>. Звук [г] та буква г</w:t>
            </w:r>
          </w:p>
          <w:p w:rsidR="00745F7A" w:rsidRPr="006E69CC" w:rsidRDefault="00745F7A" w:rsidP="00F31438">
            <w:pPr>
              <w:pStyle w:val="a9"/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йо</w:t>
            </w:r>
            <w:r>
              <w:rPr>
                <w:rFonts w:ascii="Verdana" w:hAnsi="Verdana"/>
                <w:sz w:val="18"/>
                <w:szCs w:val="18"/>
                <w:lang w:val="uk-UA"/>
              </w:rPr>
              <w:t>го</w:t>
            </w:r>
            <w:proofErr w:type="spellEnd"/>
            <w:r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B06F1">
              <w:rPr>
                <w:rFonts w:ascii="Verdana" w:hAnsi="Verdana"/>
                <w:sz w:val="18"/>
                <w:szCs w:val="18"/>
              </w:rPr>
              <w:t>означення</w:t>
            </w:r>
            <w:proofErr w:type="spellEnd"/>
            <w:r w:rsidRPr="008B06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B5B5B5"/>
              <w:left w:val="single" w:sz="6" w:space="0" w:color="B5B5B5"/>
              <w:bottom w:val="single" w:sz="6" w:space="0" w:color="C0C0C0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8"/>
                <w:szCs w:val="18"/>
                <w:lang w:val="uk-UA" w:eastAsia="ru-RU"/>
              </w:rPr>
            </w:pPr>
            <w:r>
              <w:rPr>
                <w:rFonts w:ascii="Verdana" w:hAnsi="Verdana"/>
                <w:color w:val="464646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795" w:type="dxa"/>
            <w:tcBorders>
              <w:top w:val="single" w:sz="6" w:space="0" w:color="B5B5B5"/>
              <w:left w:val="single" w:sz="6" w:space="0" w:color="B5B5B5"/>
              <w:bottom w:val="single" w:sz="6" w:space="0" w:color="C0C0C0"/>
              <w:right w:val="single" w:sz="6" w:space="0" w:color="B5B5B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464646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979" w:type="dxa"/>
            <w:tcBorders>
              <w:top w:val="single" w:sz="6" w:space="0" w:color="B5B5B5"/>
              <w:left w:val="single" w:sz="6" w:space="0" w:color="B5B5B5"/>
              <w:bottom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5F7A" w:rsidRPr="008B06F1" w:rsidRDefault="00745F7A" w:rsidP="00F31438">
            <w:pPr>
              <w:spacing w:after="0" w:line="240" w:lineRule="auto"/>
              <w:rPr>
                <w:rFonts w:ascii="Verdana" w:hAnsi="Verdana"/>
                <w:color w:val="464646"/>
                <w:sz w:val="18"/>
                <w:szCs w:val="18"/>
                <w:lang w:eastAsia="ru-RU"/>
              </w:rPr>
            </w:pPr>
          </w:p>
        </w:tc>
      </w:tr>
    </w:tbl>
    <w:p w:rsidR="00D14B20" w:rsidRDefault="00D14B20" w:rsidP="00BA18E9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D14B20" w:rsidRDefault="00D14B20" w:rsidP="00BA18E9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BA18E9" w:rsidRPr="00D14B20" w:rsidRDefault="00BA18E9" w:rsidP="00BA18E9">
      <w:pPr>
        <w:pStyle w:val="a9"/>
        <w:rPr>
          <w:rFonts w:ascii="Times New Roman" w:hAnsi="Times New Roman"/>
          <w:sz w:val="28"/>
          <w:szCs w:val="28"/>
        </w:rPr>
      </w:pPr>
      <w:r w:rsidRPr="00D14B20">
        <w:rPr>
          <w:rFonts w:ascii="Times New Roman" w:hAnsi="Times New Roman"/>
          <w:sz w:val="28"/>
          <w:szCs w:val="28"/>
          <w:u w:val="single"/>
        </w:rPr>
        <w:lastRenderedPageBreak/>
        <w:t>Урок 7.</w:t>
      </w:r>
      <w:r w:rsidRPr="00D14B2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14B20">
        <w:rPr>
          <w:rFonts w:ascii="Times New Roman" w:hAnsi="Times New Roman"/>
          <w:sz w:val="28"/>
          <w:szCs w:val="28"/>
        </w:rPr>
        <w:t>шкільній</w:t>
      </w:r>
      <w:proofErr w:type="spellEnd"/>
      <w:r w:rsidRPr="00D14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B20">
        <w:rPr>
          <w:rFonts w:ascii="Times New Roman" w:hAnsi="Times New Roman"/>
          <w:sz w:val="28"/>
          <w:szCs w:val="28"/>
        </w:rPr>
        <w:t>їдальні</w:t>
      </w:r>
      <w:proofErr w:type="spellEnd"/>
      <w:r w:rsidRPr="00D14B20">
        <w:rPr>
          <w:rFonts w:ascii="Times New Roman" w:hAnsi="Times New Roman"/>
          <w:sz w:val="28"/>
          <w:szCs w:val="28"/>
        </w:rPr>
        <w:t>. Звук [</w:t>
      </w:r>
      <w:proofErr w:type="gramStart"/>
      <w:r w:rsidRPr="00D14B20">
        <w:rPr>
          <w:rFonts w:ascii="Times New Roman" w:hAnsi="Times New Roman"/>
          <w:sz w:val="28"/>
          <w:szCs w:val="28"/>
        </w:rPr>
        <w:t>ч</w:t>
      </w:r>
      <w:proofErr w:type="gramEnd"/>
      <w:r w:rsidRPr="00D14B20">
        <w:rPr>
          <w:rFonts w:ascii="Times New Roman" w:hAnsi="Times New Roman"/>
          <w:sz w:val="28"/>
          <w:szCs w:val="28"/>
        </w:rPr>
        <w:t>] та буква ч</w:t>
      </w:r>
    </w:p>
    <w:p w:rsidR="00BA18E9" w:rsidRPr="00D14B20" w:rsidRDefault="00BA18E9" w:rsidP="00BA18E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14B2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14B20">
        <w:rPr>
          <w:rFonts w:ascii="Times New Roman" w:hAnsi="Times New Roman"/>
          <w:sz w:val="28"/>
          <w:szCs w:val="28"/>
        </w:rPr>
        <w:t>його</w:t>
      </w:r>
      <w:proofErr w:type="spellEnd"/>
      <w:r w:rsidRPr="00D14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B20">
        <w:rPr>
          <w:rFonts w:ascii="Times New Roman" w:hAnsi="Times New Roman"/>
          <w:sz w:val="28"/>
          <w:szCs w:val="28"/>
        </w:rPr>
        <w:t>позначення</w:t>
      </w:r>
      <w:proofErr w:type="spellEnd"/>
      <w:r w:rsidRPr="00D14B20">
        <w:rPr>
          <w:rFonts w:ascii="Times New Roman" w:hAnsi="Times New Roman"/>
          <w:sz w:val="28"/>
          <w:szCs w:val="28"/>
        </w:rPr>
        <w:t xml:space="preserve"> </w:t>
      </w:r>
    </w:p>
    <w:p w:rsidR="00972AFB" w:rsidRDefault="00972AFB" w:rsidP="00BA18E9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D14B20">
        <w:rPr>
          <w:rFonts w:ascii="Times New Roman" w:hAnsi="Times New Roman"/>
          <w:i/>
          <w:sz w:val="28"/>
          <w:szCs w:val="28"/>
        </w:rPr>
        <w:t>Приложение 7.</w:t>
      </w:r>
    </w:p>
    <w:p w:rsidR="00D14B20" w:rsidRPr="00D14B20" w:rsidRDefault="00D14B20" w:rsidP="00BA18E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Д/з. </w:t>
      </w:r>
      <w:proofErr w:type="spellStart"/>
      <w:r>
        <w:rPr>
          <w:rFonts w:ascii="Times New Roman" w:hAnsi="Times New Roman"/>
          <w:sz w:val="28"/>
          <w:szCs w:val="28"/>
        </w:rPr>
        <w:t>Стор</w:t>
      </w:r>
      <w:proofErr w:type="spellEnd"/>
      <w:r>
        <w:rPr>
          <w:rFonts w:ascii="Times New Roman" w:hAnsi="Times New Roman"/>
          <w:sz w:val="28"/>
          <w:szCs w:val="28"/>
        </w:rPr>
        <w:t>. 11-12</w:t>
      </w:r>
      <w:r w:rsidR="005E02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2D0">
        <w:rPr>
          <w:rFonts w:ascii="Times New Roman" w:hAnsi="Times New Roman"/>
          <w:sz w:val="28"/>
          <w:szCs w:val="28"/>
        </w:rPr>
        <w:t>читати</w:t>
      </w:r>
      <w:proofErr w:type="spellEnd"/>
      <w:r w:rsidR="005E02D0">
        <w:rPr>
          <w:rFonts w:ascii="Times New Roman" w:hAnsi="Times New Roman"/>
          <w:sz w:val="28"/>
          <w:szCs w:val="28"/>
        </w:rPr>
        <w:t xml:space="preserve">, знати слова, </w:t>
      </w:r>
      <w:proofErr w:type="spellStart"/>
      <w:r w:rsidR="005E02D0">
        <w:rPr>
          <w:rFonts w:ascii="Times New Roman" w:hAnsi="Times New Roman"/>
          <w:sz w:val="28"/>
          <w:szCs w:val="28"/>
        </w:rPr>
        <w:t>виконати</w:t>
      </w:r>
      <w:proofErr w:type="spellEnd"/>
      <w:r w:rsidR="005E02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2D0">
        <w:rPr>
          <w:rFonts w:ascii="Times New Roman" w:hAnsi="Times New Roman"/>
          <w:sz w:val="28"/>
          <w:szCs w:val="28"/>
        </w:rPr>
        <w:t>письмово</w:t>
      </w:r>
      <w:proofErr w:type="spellEnd"/>
      <w:r w:rsidR="005E02D0">
        <w:rPr>
          <w:rFonts w:ascii="Times New Roman" w:hAnsi="Times New Roman"/>
          <w:sz w:val="28"/>
          <w:szCs w:val="28"/>
        </w:rPr>
        <w:t xml:space="preserve"> стор.11(ПР.9)</w:t>
      </w:r>
    </w:p>
    <w:p w:rsidR="00D14B20" w:rsidRDefault="00D14B20" w:rsidP="00972AFB">
      <w:pPr>
        <w:pStyle w:val="a9"/>
        <w:rPr>
          <w:rFonts w:ascii="Verdana" w:hAnsi="Verdana" w:cs="Calibri"/>
          <w:sz w:val="18"/>
          <w:szCs w:val="18"/>
          <w:u w:val="single"/>
        </w:rPr>
      </w:pPr>
    </w:p>
    <w:p w:rsidR="00972AFB" w:rsidRPr="00D14B20" w:rsidRDefault="00972AFB" w:rsidP="00972AFB">
      <w:pPr>
        <w:pStyle w:val="a9"/>
        <w:rPr>
          <w:rFonts w:ascii="Times New Roman" w:hAnsi="Times New Roman"/>
          <w:sz w:val="28"/>
          <w:szCs w:val="28"/>
        </w:rPr>
      </w:pPr>
      <w:r w:rsidRPr="00D14B20">
        <w:rPr>
          <w:rFonts w:ascii="Times New Roman" w:hAnsi="Times New Roman"/>
          <w:sz w:val="28"/>
          <w:szCs w:val="28"/>
          <w:u w:val="single"/>
        </w:rPr>
        <w:t>Урок 8.</w:t>
      </w:r>
      <w:r w:rsidRPr="00D14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B20">
        <w:rPr>
          <w:rFonts w:ascii="Times New Roman" w:hAnsi="Times New Roman"/>
          <w:sz w:val="28"/>
          <w:szCs w:val="28"/>
        </w:rPr>
        <w:t>Вчуся</w:t>
      </w:r>
      <w:proofErr w:type="spellEnd"/>
      <w:r w:rsidRPr="00D14B20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D14B20">
        <w:rPr>
          <w:rFonts w:ascii="Times New Roman" w:hAnsi="Times New Roman"/>
          <w:sz w:val="28"/>
          <w:szCs w:val="28"/>
        </w:rPr>
        <w:t>робити</w:t>
      </w:r>
      <w:proofErr w:type="spellEnd"/>
      <w:r w:rsidRPr="00D14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B20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D14B20">
        <w:rPr>
          <w:rFonts w:ascii="Times New Roman" w:hAnsi="Times New Roman"/>
          <w:sz w:val="28"/>
          <w:szCs w:val="28"/>
        </w:rPr>
        <w:t>. Звук [</w:t>
      </w:r>
      <w:proofErr w:type="spellStart"/>
      <w:r w:rsidRPr="00D14B20">
        <w:rPr>
          <w:rFonts w:ascii="Times New Roman" w:hAnsi="Times New Roman"/>
          <w:sz w:val="28"/>
          <w:szCs w:val="28"/>
        </w:rPr>
        <w:t>шч</w:t>
      </w:r>
      <w:proofErr w:type="spellEnd"/>
      <w:r w:rsidRPr="00D14B20">
        <w:rPr>
          <w:rFonts w:ascii="Times New Roman" w:hAnsi="Times New Roman"/>
          <w:sz w:val="28"/>
          <w:szCs w:val="28"/>
        </w:rPr>
        <w:t>]</w:t>
      </w:r>
    </w:p>
    <w:p w:rsidR="00972AFB" w:rsidRPr="00D14B20" w:rsidRDefault="00972AFB" w:rsidP="00972A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14B20">
        <w:rPr>
          <w:rFonts w:ascii="Times New Roman" w:hAnsi="Times New Roman"/>
          <w:sz w:val="28"/>
          <w:szCs w:val="28"/>
        </w:rPr>
        <w:t xml:space="preserve">та буква щ на </w:t>
      </w:r>
      <w:proofErr w:type="spellStart"/>
      <w:r w:rsidRPr="00D14B20">
        <w:rPr>
          <w:rFonts w:ascii="Times New Roman" w:hAnsi="Times New Roman"/>
          <w:sz w:val="28"/>
          <w:szCs w:val="28"/>
        </w:rPr>
        <w:t>його</w:t>
      </w:r>
      <w:proofErr w:type="spellEnd"/>
      <w:r w:rsidRPr="00D14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B20">
        <w:rPr>
          <w:rFonts w:ascii="Times New Roman" w:hAnsi="Times New Roman"/>
          <w:sz w:val="28"/>
          <w:szCs w:val="28"/>
        </w:rPr>
        <w:t>позначення</w:t>
      </w:r>
      <w:proofErr w:type="spellEnd"/>
    </w:p>
    <w:p w:rsidR="00972AFB" w:rsidRPr="00D14B20" w:rsidRDefault="00972AFB" w:rsidP="00972AFB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D14B20">
        <w:rPr>
          <w:rFonts w:ascii="Times New Roman" w:hAnsi="Times New Roman"/>
          <w:i/>
          <w:sz w:val="28"/>
          <w:szCs w:val="28"/>
        </w:rPr>
        <w:t>Приложение 8.</w:t>
      </w:r>
    </w:p>
    <w:p w:rsidR="00972AFB" w:rsidRPr="005E02D0" w:rsidRDefault="005E02D0" w:rsidP="00972AFB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Д/з. </w:t>
      </w:r>
      <w:proofErr w:type="spellStart"/>
      <w:r>
        <w:rPr>
          <w:rFonts w:ascii="Times New Roman" w:hAnsi="Times New Roman"/>
          <w:sz w:val="28"/>
          <w:szCs w:val="28"/>
        </w:rPr>
        <w:t>Стор</w:t>
      </w:r>
      <w:proofErr w:type="spellEnd"/>
      <w:r>
        <w:rPr>
          <w:rFonts w:ascii="Times New Roman" w:hAnsi="Times New Roman"/>
          <w:sz w:val="28"/>
          <w:szCs w:val="28"/>
        </w:rPr>
        <w:t xml:space="preserve">. 13-14 </w:t>
      </w:r>
      <w:proofErr w:type="spellStart"/>
      <w:r>
        <w:rPr>
          <w:rFonts w:ascii="Times New Roman" w:hAnsi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/>
          <w:sz w:val="28"/>
          <w:szCs w:val="28"/>
        </w:rPr>
        <w:t>, правиль</w:t>
      </w:r>
      <w:r w:rsidR="00BC0DD5">
        <w:rPr>
          <w:rFonts w:ascii="Times New Roman" w:hAnsi="Times New Roman"/>
          <w:sz w:val="28"/>
          <w:szCs w:val="28"/>
        </w:rPr>
        <w:t xml:space="preserve">но </w:t>
      </w:r>
      <w:proofErr w:type="spellStart"/>
      <w:r w:rsidR="00BC0DD5">
        <w:rPr>
          <w:rFonts w:ascii="Times New Roman" w:hAnsi="Times New Roman"/>
          <w:sz w:val="28"/>
          <w:szCs w:val="28"/>
        </w:rPr>
        <w:t>вимовляти</w:t>
      </w:r>
      <w:proofErr w:type="spellEnd"/>
      <w:r w:rsidR="00BC0DD5">
        <w:rPr>
          <w:rFonts w:ascii="Times New Roman" w:hAnsi="Times New Roman"/>
          <w:sz w:val="28"/>
          <w:szCs w:val="28"/>
        </w:rPr>
        <w:t xml:space="preserve"> слова з </w:t>
      </w:r>
      <w:proofErr w:type="spellStart"/>
      <w:r w:rsidR="00BC0DD5">
        <w:rPr>
          <w:rFonts w:ascii="Times New Roman" w:hAnsi="Times New Roman"/>
          <w:sz w:val="28"/>
          <w:szCs w:val="28"/>
        </w:rPr>
        <w:t>бувою</w:t>
      </w:r>
      <w:proofErr w:type="spellEnd"/>
      <w:r w:rsidR="00BC0DD5">
        <w:rPr>
          <w:rFonts w:ascii="Times New Roman" w:hAnsi="Times New Roman"/>
          <w:sz w:val="28"/>
          <w:szCs w:val="28"/>
        </w:rPr>
        <w:t xml:space="preserve"> щ, в</w:t>
      </w:r>
      <w:r w:rsidR="00BC0DD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рш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Дощ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напам</w:t>
      </w:r>
      <w:proofErr w:type="spellEnd"/>
      <w:r w:rsidRPr="005E02D0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ять, письмово стор.14-15(ПР.9)</w:t>
      </w:r>
    </w:p>
    <w:p w:rsidR="005E02D0" w:rsidRDefault="005E02D0" w:rsidP="00D14B20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B63889" w:rsidRDefault="00D14B20" w:rsidP="00D14B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2A3B05">
        <w:rPr>
          <w:rFonts w:ascii="Times New Roman" w:hAnsi="Times New Roman"/>
          <w:sz w:val="28"/>
          <w:szCs w:val="28"/>
          <w:u w:val="single"/>
          <w:lang w:val="uk-UA"/>
        </w:rPr>
        <w:t>Урок 9.</w:t>
      </w:r>
      <w:r w:rsidRPr="002A3B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4B20" w:rsidRPr="00B63889" w:rsidRDefault="00B63889" w:rsidP="00D14B20">
      <w:pPr>
        <w:pStyle w:val="a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3889">
        <w:rPr>
          <w:rFonts w:ascii="Times New Roman" w:hAnsi="Times New Roman"/>
          <w:sz w:val="28"/>
          <w:szCs w:val="28"/>
          <w:u w:val="single"/>
          <w:lang w:val="uk-UA"/>
        </w:rPr>
        <w:t>Тема.</w:t>
      </w:r>
      <w:r w:rsidR="00D14B20" w:rsidRPr="002A3B05">
        <w:rPr>
          <w:rFonts w:ascii="Times New Roman" w:hAnsi="Times New Roman"/>
          <w:sz w:val="28"/>
          <w:szCs w:val="28"/>
          <w:lang w:val="uk-UA"/>
        </w:rPr>
        <w:t>Мої</w:t>
      </w:r>
      <w:proofErr w:type="spellEnd"/>
      <w:r w:rsidR="00D14B20" w:rsidRPr="002A3B05">
        <w:rPr>
          <w:rFonts w:ascii="Times New Roman" w:hAnsi="Times New Roman"/>
          <w:sz w:val="28"/>
          <w:szCs w:val="28"/>
          <w:lang w:val="uk-UA"/>
        </w:rPr>
        <w:t xml:space="preserve"> шкільні друзі. </w:t>
      </w:r>
      <w:r w:rsidR="00D14B20" w:rsidRPr="00D14B20">
        <w:rPr>
          <w:rFonts w:ascii="Times New Roman" w:hAnsi="Times New Roman"/>
          <w:sz w:val="28"/>
          <w:szCs w:val="28"/>
        </w:rPr>
        <w:t>Звук [</w:t>
      </w:r>
      <w:proofErr w:type="gramStart"/>
      <w:r w:rsidR="00D14B20" w:rsidRPr="00D14B20">
        <w:rPr>
          <w:rFonts w:ascii="Times New Roman" w:hAnsi="Times New Roman"/>
          <w:sz w:val="28"/>
          <w:szCs w:val="28"/>
        </w:rPr>
        <w:t>г</w:t>
      </w:r>
      <w:proofErr w:type="gramEnd"/>
      <w:r w:rsidR="00D14B20" w:rsidRPr="00D14B20">
        <w:rPr>
          <w:rFonts w:ascii="Times New Roman" w:hAnsi="Times New Roman"/>
          <w:sz w:val="28"/>
          <w:szCs w:val="28"/>
        </w:rPr>
        <w:t>] та буква 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4B20" w:rsidRPr="00D14B20" w:rsidRDefault="00D14B20" w:rsidP="00D14B2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14B2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14B20">
        <w:rPr>
          <w:rFonts w:ascii="Times New Roman" w:hAnsi="Times New Roman"/>
          <w:sz w:val="28"/>
          <w:szCs w:val="28"/>
        </w:rPr>
        <w:t>йо</w:t>
      </w:r>
      <w:r w:rsidRPr="00D14B20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D14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4B20">
        <w:rPr>
          <w:rFonts w:ascii="Times New Roman" w:hAnsi="Times New Roman"/>
          <w:sz w:val="28"/>
          <w:szCs w:val="28"/>
        </w:rPr>
        <w:t>означення</w:t>
      </w:r>
      <w:proofErr w:type="spellEnd"/>
      <w:r w:rsidRPr="00D14B20">
        <w:rPr>
          <w:rFonts w:ascii="Times New Roman" w:hAnsi="Times New Roman"/>
          <w:sz w:val="28"/>
          <w:szCs w:val="28"/>
        </w:rPr>
        <w:t>.</w:t>
      </w:r>
    </w:p>
    <w:p w:rsidR="000072B9" w:rsidRPr="0006695D" w:rsidRDefault="000072B9" w:rsidP="000072B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06695D">
        <w:rPr>
          <w:rFonts w:ascii="Times New Roman" w:hAnsi="Times New Roman"/>
          <w:sz w:val="28"/>
          <w:szCs w:val="28"/>
          <w:u w:val="single"/>
          <w:lang w:val="uk-UA"/>
        </w:rPr>
        <w:t>Мета</w:t>
      </w:r>
      <w:r w:rsidR="00B63889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06695D">
        <w:rPr>
          <w:rFonts w:ascii="Times New Roman" w:hAnsi="Times New Roman"/>
          <w:sz w:val="28"/>
          <w:szCs w:val="28"/>
          <w:lang w:val="uk-UA"/>
        </w:rPr>
        <w:t xml:space="preserve"> ознайомити учнів </w:t>
      </w:r>
      <w:r w:rsidR="00B63889">
        <w:rPr>
          <w:rFonts w:ascii="Times New Roman" w:hAnsi="Times New Roman"/>
          <w:sz w:val="28"/>
          <w:szCs w:val="28"/>
          <w:lang w:val="uk-UA"/>
        </w:rPr>
        <w:t>і</w:t>
      </w:r>
      <w:r w:rsidRPr="0006695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63889">
        <w:rPr>
          <w:rFonts w:ascii="Times New Roman" w:hAnsi="Times New Roman"/>
          <w:sz w:val="28"/>
          <w:szCs w:val="28"/>
          <w:lang w:val="uk-UA"/>
        </w:rPr>
        <w:t xml:space="preserve">звуковим значенням букви г, засвоїти вимову звука </w:t>
      </w:r>
      <w:r w:rsidR="00B63889" w:rsidRPr="00D14B20">
        <w:rPr>
          <w:rFonts w:ascii="Times New Roman" w:hAnsi="Times New Roman"/>
          <w:sz w:val="28"/>
          <w:szCs w:val="28"/>
        </w:rPr>
        <w:t>[</w:t>
      </w:r>
      <w:r w:rsidR="00B63889">
        <w:rPr>
          <w:rFonts w:ascii="Times New Roman" w:hAnsi="Times New Roman"/>
          <w:sz w:val="28"/>
          <w:szCs w:val="28"/>
          <w:lang w:val="uk-UA"/>
        </w:rPr>
        <w:t>г</w:t>
      </w:r>
      <w:r w:rsidR="00B63889" w:rsidRPr="00D14B20">
        <w:rPr>
          <w:rFonts w:ascii="Times New Roman" w:hAnsi="Times New Roman"/>
          <w:sz w:val="28"/>
          <w:szCs w:val="28"/>
        </w:rPr>
        <w:t>]</w:t>
      </w:r>
      <w:r w:rsidRPr="0006695D">
        <w:rPr>
          <w:rFonts w:ascii="Times New Roman" w:hAnsi="Times New Roman"/>
          <w:sz w:val="28"/>
          <w:szCs w:val="28"/>
          <w:lang w:val="uk-UA"/>
        </w:rPr>
        <w:t>; розвивати пам'ять, мислення, артикуляційний апарат.</w:t>
      </w:r>
    </w:p>
    <w:p w:rsidR="000072B9" w:rsidRPr="0006695D" w:rsidRDefault="000072B9" w:rsidP="000072B9">
      <w:pPr>
        <w:pStyle w:val="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6695D">
        <w:rPr>
          <w:rFonts w:ascii="Times New Roman" w:hAnsi="Times New Roman"/>
          <w:sz w:val="28"/>
          <w:szCs w:val="28"/>
          <w:u w:val="single"/>
          <w:lang w:val="uk-UA"/>
        </w:rPr>
        <w:t>Хід уроку.</w:t>
      </w:r>
    </w:p>
    <w:p w:rsidR="000072B9" w:rsidRPr="0006695D" w:rsidRDefault="00E46DEA" w:rsidP="00E46DEA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695D">
        <w:rPr>
          <w:rFonts w:ascii="Times New Roman" w:hAnsi="Times New Roman" w:cs="Times New Roman"/>
          <w:i/>
          <w:sz w:val="28"/>
          <w:szCs w:val="28"/>
          <w:lang w:val="uk-UA"/>
        </w:rPr>
        <w:t>Повторення і закріплення вивченого матеріалу.</w:t>
      </w:r>
    </w:p>
    <w:p w:rsidR="00E46DEA" w:rsidRPr="0006695D" w:rsidRDefault="00E46DEA" w:rsidP="00E46DEA">
      <w:pPr>
        <w:pStyle w:val="ab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5D">
        <w:rPr>
          <w:rFonts w:ascii="Times New Roman" w:hAnsi="Times New Roman" w:cs="Times New Roman"/>
          <w:sz w:val="28"/>
          <w:szCs w:val="28"/>
          <w:lang w:val="uk-UA"/>
        </w:rPr>
        <w:t>Які букви вивчили на минулому уроці?</w:t>
      </w:r>
    </w:p>
    <w:p w:rsidR="00E46DEA" w:rsidRPr="0006695D" w:rsidRDefault="00E46DEA" w:rsidP="00E46DEA">
      <w:pPr>
        <w:pStyle w:val="ab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5D">
        <w:rPr>
          <w:rFonts w:ascii="Times New Roman" w:hAnsi="Times New Roman" w:cs="Times New Roman"/>
          <w:sz w:val="28"/>
          <w:szCs w:val="28"/>
          <w:lang w:val="uk-UA"/>
        </w:rPr>
        <w:t>Які звуки вони позначають?</w:t>
      </w:r>
    </w:p>
    <w:p w:rsidR="00E46DEA" w:rsidRPr="0006695D" w:rsidRDefault="00E46DEA" w:rsidP="00E46DEA">
      <w:pPr>
        <w:pStyle w:val="ab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5D">
        <w:rPr>
          <w:rFonts w:ascii="Times New Roman" w:hAnsi="Times New Roman" w:cs="Times New Roman"/>
          <w:sz w:val="28"/>
          <w:szCs w:val="28"/>
          <w:lang w:val="uk-UA"/>
        </w:rPr>
        <w:t>Назвіть слова в яких зустрічаються ці звуки?</w:t>
      </w:r>
    </w:p>
    <w:p w:rsidR="00E46DEA" w:rsidRPr="0006695D" w:rsidRDefault="00E46DEA" w:rsidP="00E46D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695D">
        <w:rPr>
          <w:rFonts w:ascii="Times New Roman" w:hAnsi="Times New Roman" w:cs="Times New Roman"/>
          <w:i/>
          <w:sz w:val="28"/>
          <w:szCs w:val="28"/>
          <w:lang w:val="uk-UA"/>
        </w:rPr>
        <w:t>2.Відгадування загадки.</w:t>
      </w:r>
    </w:p>
    <w:p w:rsidR="00B63889" w:rsidRPr="00B63889" w:rsidRDefault="00B63889" w:rsidP="00B63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89">
        <w:rPr>
          <w:rFonts w:ascii="Times New Roman" w:hAnsi="Times New Roman" w:cs="Times New Roman"/>
          <w:sz w:val="28"/>
          <w:szCs w:val="28"/>
          <w:lang w:val="uk-UA"/>
        </w:rPr>
        <w:t>Хто в біду, важку хвилину</w:t>
      </w:r>
    </w:p>
    <w:p w:rsidR="00B63889" w:rsidRPr="00B63889" w:rsidRDefault="00B63889" w:rsidP="00B63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89">
        <w:rPr>
          <w:rFonts w:ascii="Times New Roman" w:hAnsi="Times New Roman" w:cs="Times New Roman"/>
          <w:sz w:val="28"/>
          <w:szCs w:val="28"/>
          <w:lang w:val="uk-UA"/>
        </w:rPr>
        <w:t>Вірним буде до загину?</w:t>
      </w:r>
    </w:p>
    <w:p w:rsidR="00B63889" w:rsidRPr="00B63889" w:rsidRDefault="00B63889" w:rsidP="00B63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89">
        <w:rPr>
          <w:rFonts w:ascii="Times New Roman" w:hAnsi="Times New Roman" w:cs="Times New Roman"/>
          <w:sz w:val="28"/>
          <w:szCs w:val="28"/>
          <w:lang w:val="uk-UA"/>
        </w:rPr>
        <w:t>Хто розділить щастя, горе,</w:t>
      </w:r>
    </w:p>
    <w:p w:rsidR="00E46DEA" w:rsidRDefault="00B63889" w:rsidP="00B63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89">
        <w:rPr>
          <w:rFonts w:ascii="Times New Roman" w:hAnsi="Times New Roman" w:cs="Times New Roman"/>
          <w:sz w:val="28"/>
          <w:szCs w:val="28"/>
          <w:lang w:val="uk-UA"/>
        </w:rPr>
        <w:t xml:space="preserve">Піде у вогонь і в море? </w:t>
      </w:r>
      <w:r w:rsidR="00E46DEA" w:rsidRPr="0006695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Товариш)</w:t>
      </w:r>
    </w:p>
    <w:p w:rsidR="00BC0DD5" w:rsidRPr="0006695D" w:rsidRDefault="00BC0DD5" w:rsidP="00BC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DD5">
        <w:rPr>
          <w:rFonts w:ascii="Times New Roman" w:hAnsi="Times New Roman" w:cs="Times New Roman"/>
          <w:sz w:val="28"/>
          <w:szCs w:val="28"/>
          <w:lang w:val="uk-UA"/>
        </w:rPr>
        <w:t>Запитай у свого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вариша, які фрукти та овочі він </w:t>
      </w:r>
      <w:r w:rsidRPr="00BC0DD5">
        <w:rPr>
          <w:rFonts w:ascii="Times New Roman" w:hAnsi="Times New Roman" w:cs="Times New Roman"/>
          <w:sz w:val="28"/>
          <w:szCs w:val="28"/>
          <w:lang w:val="uk-UA"/>
        </w:rPr>
        <w:t>полюбляє.</w:t>
      </w:r>
    </w:p>
    <w:p w:rsidR="00E46DEA" w:rsidRDefault="00E46DEA" w:rsidP="00E46D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5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6695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C0D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Послухай і вивчи </w:t>
      </w:r>
      <w:proofErr w:type="spellStart"/>
      <w:r w:rsidR="00BC0DD5">
        <w:rPr>
          <w:rFonts w:ascii="Times New Roman" w:hAnsi="Times New Roman" w:cs="Times New Roman"/>
          <w:i/>
          <w:sz w:val="28"/>
          <w:szCs w:val="28"/>
          <w:lang w:val="uk-UA"/>
        </w:rPr>
        <w:t>напам</w:t>
      </w:r>
      <w:proofErr w:type="spellEnd"/>
      <w:r w:rsidR="00BC0DD5" w:rsidRPr="00BC0DD5">
        <w:rPr>
          <w:rFonts w:ascii="Times New Roman" w:hAnsi="Times New Roman" w:cs="Times New Roman"/>
          <w:i/>
          <w:sz w:val="28"/>
          <w:szCs w:val="28"/>
        </w:rPr>
        <w:t>'</w:t>
      </w:r>
      <w:r w:rsidR="00BC0DD5">
        <w:rPr>
          <w:rFonts w:ascii="Times New Roman" w:hAnsi="Times New Roman" w:cs="Times New Roman"/>
          <w:i/>
          <w:sz w:val="28"/>
          <w:szCs w:val="28"/>
        </w:rPr>
        <w:t>ять.</w:t>
      </w:r>
    </w:p>
    <w:p w:rsidR="00BC0DD5" w:rsidRPr="00BC0DD5" w:rsidRDefault="00BC0DD5" w:rsidP="00BC0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C0DD5">
        <w:rPr>
          <w:rFonts w:ascii="Times New Roman" w:hAnsi="Times New Roman" w:cs="Times New Roman"/>
          <w:sz w:val="28"/>
          <w:szCs w:val="28"/>
        </w:rPr>
        <w:t>дивані</w:t>
      </w:r>
      <w:proofErr w:type="spellEnd"/>
      <w:r w:rsidRPr="00BC0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D5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BC0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D5">
        <w:rPr>
          <w:rFonts w:ascii="Times New Roman" w:hAnsi="Times New Roman" w:cs="Times New Roman"/>
          <w:b/>
          <w:sz w:val="28"/>
          <w:szCs w:val="28"/>
        </w:rPr>
        <w:t>гурчить</w:t>
      </w:r>
      <w:proofErr w:type="spellEnd"/>
      <w:r w:rsidRPr="00BC0DD5">
        <w:rPr>
          <w:rFonts w:ascii="Times New Roman" w:hAnsi="Times New Roman" w:cs="Times New Roman"/>
          <w:b/>
          <w:sz w:val="28"/>
          <w:szCs w:val="28"/>
        </w:rPr>
        <w:t>.</w:t>
      </w:r>
    </w:p>
    <w:p w:rsidR="00BC0DD5" w:rsidRPr="00BC0DD5" w:rsidRDefault="00BC0DD5" w:rsidP="00BC0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DD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C0DD5">
        <w:rPr>
          <w:rFonts w:ascii="Times New Roman" w:hAnsi="Times New Roman" w:cs="Times New Roman"/>
          <w:sz w:val="28"/>
          <w:szCs w:val="28"/>
        </w:rPr>
        <w:t xml:space="preserve">, неправда, </w:t>
      </w:r>
      <w:proofErr w:type="spellStart"/>
      <w:r w:rsidRPr="00BC0DD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C0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D5">
        <w:rPr>
          <w:rFonts w:ascii="Times New Roman" w:hAnsi="Times New Roman" w:cs="Times New Roman"/>
          <w:b/>
          <w:sz w:val="28"/>
          <w:szCs w:val="28"/>
        </w:rPr>
        <w:t>мурчить</w:t>
      </w:r>
      <w:proofErr w:type="spellEnd"/>
      <w:r w:rsidRPr="00BC0DD5">
        <w:rPr>
          <w:rFonts w:ascii="Times New Roman" w:hAnsi="Times New Roman" w:cs="Times New Roman"/>
          <w:b/>
          <w:sz w:val="28"/>
          <w:szCs w:val="28"/>
        </w:rPr>
        <w:t>.</w:t>
      </w:r>
    </w:p>
    <w:p w:rsidR="00BC0DD5" w:rsidRPr="00BC0DD5" w:rsidRDefault="00BC0DD5" w:rsidP="00BC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DD5">
        <w:rPr>
          <w:rFonts w:ascii="Times New Roman" w:hAnsi="Times New Roman" w:cs="Times New Roman"/>
          <w:sz w:val="28"/>
          <w:szCs w:val="28"/>
          <w:lang w:val="uk-UA"/>
        </w:rPr>
        <w:t xml:space="preserve">Порівняй виділені слова. Якими звуками вони </w:t>
      </w:r>
      <w:proofErr w:type="spellStart"/>
      <w:r w:rsidRPr="00BC0DD5">
        <w:rPr>
          <w:rFonts w:ascii="Times New Roman" w:hAnsi="Times New Roman" w:cs="Times New Roman"/>
          <w:sz w:val="28"/>
          <w:szCs w:val="28"/>
          <w:lang w:val="uk-UA"/>
        </w:rPr>
        <w:t>від-</w:t>
      </w:r>
      <w:proofErr w:type="spellEnd"/>
    </w:p>
    <w:p w:rsidR="00BC0DD5" w:rsidRDefault="00BC0DD5" w:rsidP="00BC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DD5">
        <w:rPr>
          <w:rFonts w:ascii="Times New Roman" w:hAnsi="Times New Roman" w:cs="Times New Roman"/>
          <w:sz w:val="28"/>
          <w:szCs w:val="28"/>
          <w:lang w:val="uk-UA"/>
        </w:rPr>
        <w:t>різняються</w:t>
      </w:r>
      <w:proofErr w:type="spellEnd"/>
      <w:r w:rsidRPr="00BC0DD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6DEA" w:rsidRPr="0006695D" w:rsidRDefault="00E46DEA" w:rsidP="00E46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5D">
        <w:rPr>
          <w:rFonts w:ascii="Times New Roman" w:hAnsi="Times New Roman" w:cs="Times New Roman"/>
          <w:sz w:val="28"/>
          <w:szCs w:val="28"/>
          <w:lang w:val="uk-UA"/>
        </w:rPr>
        <w:t>4.Вимова  звука[</w:t>
      </w:r>
      <w:r w:rsidR="00BC0DD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6695D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E46DEA" w:rsidRDefault="00E46DEA" w:rsidP="00E46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5D">
        <w:rPr>
          <w:rFonts w:ascii="Times New Roman" w:hAnsi="Times New Roman" w:cs="Times New Roman"/>
          <w:sz w:val="28"/>
          <w:szCs w:val="28"/>
          <w:lang w:val="uk-UA"/>
        </w:rPr>
        <w:t xml:space="preserve">5. На сторінці </w:t>
      </w:r>
      <w:r w:rsidR="00BC0DD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6695D">
        <w:rPr>
          <w:rFonts w:ascii="Times New Roman" w:hAnsi="Times New Roman" w:cs="Times New Roman"/>
          <w:sz w:val="28"/>
          <w:szCs w:val="28"/>
          <w:lang w:val="uk-UA"/>
        </w:rPr>
        <w:t xml:space="preserve"> послухай </w:t>
      </w:r>
      <w:r w:rsidR="00BC0DD5">
        <w:rPr>
          <w:rFonts w:ascii="Times New Roman" w:hAnsi="Times New Roman" w:cs="Times New Roman"/>
          <w:sz w:val="28"/>
          <w:szCs w:val="28"/>
          <w:lang w:val="uk-UA"/>
        </w:rPr>
        <w:t>текст.</w:t>
      </w:r>
    </w:p>
    <w:p w:rsidR="00BC0DD5" w:rsidRDefault="00BC0DD5" w:rsidP="00E46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 самостійно.</w:t>
      </w:r>
    </w:p>
    <w:p w:rsidR="00BC0DD5" w:rsidRPr="0006695D" w:rsidRDefault="00BC0DD5" w:rsidP="00BC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C0DD5">
        <w:rPr>
          <w:rFonts w:ascii="Times New Roman" w:hAnsi="Times New Roman" w:cs="Times New Roman"/>
          <w:sz w:val="28"/>
          <w:szCs w:val="28"/>
          <w:lang w:val="uk-UA"/>
        </w:rPr>
        <w:t>Що роблять другокласники? Що ти можеш 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DD5">
        <w:rPr>
          <w:rFonts w:ascii="Times New Roman" w:hAnsi="Times New Roman" w:cs="Times New Roman"/>
          <w:sz w:val="28"/>
          <w:szCs w:val="28"/>
          <w:lang w:val="uk-UA"/>
        </w:rPr>
        <w:t>разом з другом?</w:t>
      </w:r>
    </w:p>
    <w:p w:rsidR="00E46DEA" w:rsidRPr="0006695D" w:rsidRDefault="00E46DEA" w:rsidP="00E46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5D">
        <w:rPr>
          <w:rFonts w:ascii="Times New Roman" w:hAnsi="Times New Roman" w:cs="Times New Roman"/>
          <w:sz w:val="28"/>
          <w:szCs w:val="28"/>
          <w:lang w:val="uk-UA"/>
        </w:rPr>
        <w:t>6. Гра «Добери слова зі звуком [</w:t>
      </w:r>
      <w:r w:rsidR="00BC0DD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6695D">
        <w:rPr>
          <w:rFonts w:ascii="Times New Roman" w:hAnsi="Times New Roman" w:cs="Times New Roman"/>
          <w:sz w:val="28"/>
          <w:szCs w:val="28"/>
          <w:lang w:val="uk-UA"/>
        </w:rPr>
        <w:t>]».</w:t>
      </w:r>
    </w:p>
    <w:p w:rsidR="00E46DEA" w:rsidRDefault="00E46DEA" w:rsidP="00BC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5D">
        <w:rPr>
          <w:rFonts w:ascii="Times New Roman" w:hAnsi="Times New Roman" w:cs="Times New Roman"/>
          <w:sz w:val="28"/>
          <w:szCs w:val="28"/>
          <w:lang w:val="uk-UA"/>
        </w:rPr>
        <w:t xml:space="preserve">7. Читання </w:t>
      </w:r>
      <w:r w:rsidR="00BC0DD5">
        <w:rPr>
          <w:rFonts w:ascii="Times New Roman" w:hAnsi="Times New Roman" w:cs="Times New Roman"/>
          <w:sz w:val="28"/>
          <w:szCs w:val="28"/>
          <w:lang w:val="uk-UA"/>
        </w:rPr>
        <w:t>речень</w:t>
      </w:r>
      <w:r w:rsidRPr="0006695D">
        <w:rPr>
          <w:rFonts w:ascii="Times New Roman" w:hAnsi="Times New Roman" w:cs="Times New Roman"/>
          <w:sz w:val="28"/>
          <w:szCs w:val="28"/>
          <w:lang w:val="uk-UA"/>
        </w:rPr>
        <w:t>. Стор.</w:t>
      </w:r>
      <w:r w:rsidR="00BC0DD5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</w:p>
    <w:p w:rsidR="00BC0DD5" w:rsidRPr="00BC0DD5" w:rsidRDefault="00BC0DD5" w:rsidP="00BC0D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речення у зошит.</w:t>
      </w:r>
    </w:p>
    <w:p w:rsidR="000072B9" w:rsidRPr="0006695D" w:rsidRDefault="00783B5C" w:rsidP="000072B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06695D">
        <w:rPr>
          <w:rFonts w:ascii="Times New Roman" w:hAnsi="Times New Roman"/>
          <w:sz w:val="28"/>
          <w:szCs w:val="28"/>
          <w:lang w:val="uk-UA"/>
        </w:rPr>
        <w:lastRenderedPageBreak/>
        <w:t>9.</w:t>
      </w:r>
      <w:r w:rsidR="000072B9" w:rsidRPr="0006695D">
        <w:rPr>
          <w:rFonts w:ascii="Times New Roman" w:hAnsi="Times New Roman"/>
          <w:sz w:val="28"/>
          <w:szCs w:val="28"/>
          <w:lang w:val="uk-UA"/>
        </w:rPr>
        <w:t xml:space="preserve">Словникова робота на с. </w:t>
      </w:r>
      <w:r w:rsidR="00BC0DD5">
        <w:rPr>
          <w:rFonts w:ascii="Times New Roman" w:hAnsi="Times New Roman"/>
          <w:sz w:val="28"/>
          <w:szCs w:val="28"/>
          <w:lang w:val="uk-UA"/>
        </w:rPr>
        <w:t>15</w:t>
      </w:r>
      <w:r w:rsidR="000072B9" w:rsidRPr="0006695D">
        <w:rPr>
          <w:rFonts w:ascii="Times New Roman" w:hAnsi="Times New Roman"/>
          <w:sz w:val="28"/>
          <w:szCs w:val="28"/>
          <w:lang w:val="uk-UA"/>
        </w:rPr>
        <w:t>:</w:t>
      </w:r>
    </w:p>
    <w:p w:rsidR="000072B9" w:rsidRPr="00CD32FA" w:rsidRDefault="000072B9" w:rsidP="000072B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06695D">
        <w:rPr>
          <w:rFonts w:ascii="Times New Roman" w:hAnsi="Times New Roman"/>
          <w:sz w:val="28"/>
          <w:szCs w:val="28"/>
          <w:lang w:val="uk-UA"/>
        </w:rPr>
        <w:t>1</w:t>
      </w:r>
      <w:r w:rsidR="00BC0DD5">
        <w:rPr>
          <w:rFonts w:ascii="Times New Roman" w:hAnsi="Times New Roman"/>
          <w:sz w:val="28"/>
          <w:szCs w:val="28"/>
          <w:lang w:val="uk-UA"/>
        </w:rPr>
        <w:t>0</w:t>
      </w:r>
      <w:r w:rsidRPr="0006695D">
        <w:rPr>
          <w:rFonts w:ascii="Times New Roman" w:hAnsi="Times New Roman"/>
          <w:sz w:val="28"/>
          <w:szCs w:val="28"/>
          <w:lang w:val="uk-UA"/>
        </w:rPr>
        <w:t xml:space="preserve">. Домашнє завдання: </w:t>
      </w:r>
      <w:proofErr w:type="spellStart"/>
      <w:r w:rsidR="00BC0DD5">
        <w:rPr>
          <w:rFonts w:ascii="Times New Roman" w:hAnsi="Times New Roman"/>
          <w:sz w:val="28"/>
          <w:szCs w:val="28"/>
        </w:rPr>
        <w:t>Стор</w:t>
      </w:r>
      <w:proofErr w:type="spellEnd"/>
      <w:r w:rsidR="00BC0DD5">
        <w:rPr>
          <w:rFonts w:ascii="Times New Roman" w:hAnsi="Times New Roman"/>
          <w:sz w:val="28"/>
          <w:szCs w:val="28"/>
        </w:rPr>
        <w:t xml:space="preserve">. 13-14 </w:t>
      </w:r>
      <w:proofErr w:type="spellStart"/>
      <w:r w:rsidR="00BC0DD5">
        <w:rPr>
          <w:rFonts w:ascii="Times New Roman" w:hAnsi="Times New Roman"/>
          <w:sz w:val="28"/>
          <w:szCs w:val="28"/>
        </w:rPr>
        <w:t>читати</w:t>
      </w:r>
      <w:proofErr w:type="spellEnd"/>
      <w:r w:rsidR="00BC0DD5">
        <w:rPr>
          <w:rFonts w:ascii="Times New Roman" w:hAnsi="Times New Roman"/>
          <w:sz w:val="28"/>
          <w:szCs w:val="28"/>
        </w:rPr>
        <w:t xml:space="preserve">, правильно </w:t>
      </w:r>
      <w:proofErr w:type="spellStart"/>
      <w:r w:rsidR="00BC0DD5">
        <w:rPr>
          <w:rFonts w:ascii="Times New Roman" w:hAnsi="Times New Roman"/>
          <w:sz w:val="28"/>
          <w:szCs w:val="28"/>
        </w:rPr>
        <w:t>вимовляти</w:t>
      </w:r>
      <w:proofErr w:type="spellEnd"/>
      <w:r w:rsidR="00BC0DD5">
        <w:rPr>
          <w:rFonts w:ascii="Times New Roman" w:hAnsi="Times New Roman"/>
          <w:sz w:val="28"/>
          <w:szCs w:val="28"/>
        </w:rPr>
        <w:t xml:space="preserve"> слова з </w:t>
      </w:r>
      <w:proofErr w:type="spellStart"/>
      <w:r w:rsidR="00BC0DD5">
        <w:rPr>
          <w:rFonts w:ascii="Times New Roman" w:hAnsi="Times New Roman"/>
          <w:sz w:val="28"/>
          <w:szCs w:val="28"/>
        </w:rPr>
        <w:t>бувою</w:t>
      </w:r>
      <w:proofErr w:type="spellEnd"/>
      <w:r w:rsidR="00BC0DD5">
        <w:rPr>
          <w:rFonts w:ascii="Times New Roman" w:hAnsi="Times New Roman"/>
          <w:sz w:val="28"/>
          <w:szCs w:val="28"/>
        </w:rPr>
        <w:t xml:space="preserve"> </w:t>
      </w:r>
      <w:r w:rsidR="00BC0DD5">
        <w:rPr>
          <w:rFonts w:ascii="Times New Roman" w:hAnsi="Times New Roman"/>
          <w:sz w:val="28"/>
          <w:szCs w:val="28"/>
          <w:lang w:val="uk-UA"/>
        </w:rPr>
        <w:t>г</w:t>
      </w:r>
      <w:r w:rsidR="00BC0DD5">
        <w:rPr>
          <w:rFonts w:ascii="Times New Roman" w:hAnsi="Times New Roman"/>
          <w:sz w:val="28"/>
          <w:szCs w:val="28"/>
        </w:rPr>
        <w:t xml:space="preserve">, </w:t>
      </w:r>
      <w:r w:rsidR="00783B5C" w:rsidRPr="0006695D">
        <w:rPr>
          <w:rFonts w:ascii="Times New Roman" w:hAnsi="Times New Roman"/>
          <w:sz w:val="28"/>
          <w:szCs w:val="28"/>
          <w:lang w:val="uk-UA"/>
        </w:rPr>
        <w:t>знати слова</w:t>
      </w:r>
      <w:r w:rsidRPr="0006695D">
        <w:rPr>
          <w:rFonts w:ascii="Times New Roman" w:hAnsi="Times New Roman"/>
          <w:sz w:val="28"/>
          <w:szCs w:val="28"/>
          <w:lang w:val="uk-UA"/>
        </w:rPr>
        <w:t xml:space="preserve"> на с.</w:t>
      </w:r>
      <w:r w:rsidR="00BC0DD5">
        <w:rPr>
          <w:rFonts w:ascii="Times New Roman" w:hAnsi="Times New Roman"/>
          <w:sz w:val="28"/>
          <w:szCs w:val="28"/>
          <w:lang w:val="uk-UA"/>
        </w:rPr>
        <w:t>15</w:t>
      </w:r>
      <w:r w:rsidRPr="00CD32FA">
        <w:rPr>
          <w:rFonts w:ascii="Times New Roman" w:hAnsi="Times New Roman"/>
          <w:sz w:val="28"/>
          <w:szCs w:val="28"/>
          <w:lang w:val="uk-UA"/>
        </w:rPr>
        <w:t>.</w:t>
      </w:r>
      <w:r w:rsidR="00BC0DD5">
        <w:rPr>
          <w:rFonts w:ascii="Times New Roman" w:hAnsi="Times New Roman"/>
          <w:sz w:val="28"/>
          <w:szCs w:val="28"/>
          <w:lang w:val="uk-UA"/>
        </w:rPr>
        <w:t>Виконати у зошиті вправи нстор.17-19 (ПР.10)</w:t>
      </w:r>
    </w:p>
    <w:p w:rsidR="009F4037" w:rsidRPr="000534CC" w:rsidRDefault="009F4037" w:rsidP="00EA6B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BB4" w:rsidRDefault="00EA6BB4" w:rsidP="00EA6B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0409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tbl>
      <w:tblPr>
        <w:tblStyle w:val="a8"/>
        <w:tblW w:w="5034" w:type="pct"/>
        <w:tblInd w:w="-22" w:type="dxa"/>
        <w:tblLook w:val="04A0" w:firstRow="1" w:lastRow="0" w:firstColumn="1" w:lastColumn="0" w:noHBand="0" w:noVBand="1"/>
      </w:tblPr>
      <w:tblGrid>
        <w:gridCol w:w="721"/>
        <w:gridCol w:w="793"/>
        <w:gridCol w:w="6748"/>
        <w:gridCol w:w="1258"/>
        <w:gridCol w:w="837"/>
        <w:gridCol w:w="757"/>
        <w:gridCol w:w="236"/>
      </w:tblGrid>
      <w:tr w:rsidR="00745F7A" w:rsidRPr="00454201" w:rsidTr="00745F7A">
        <w:tc>
          <w:tcPr>
            <w:tcW w:w="721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93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6747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М.Пляцковский</w:t>
            </w:r>
            <w:proofErr w:type="spellEnd"/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 Глубока ли речка.</w:t>
            </w:r>
          </w:p>
        </w:tc>
        <w:tc>
          <w:tcPr>
            <w:tcW w:w="1258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10-11</w:t>
            </w:r>
          </w:p>
        </w:tc>
        <w:tc>
          <w:tcPr>
            <w:tcW w:w="837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15.09</w:t>
            </w:r>
          </w:p>
        </w:tc>
        <w:tc>
          <w:tcPr>
            <w:tcW w:w="757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</w:tr>
      <w:tr w:rsidR="00745F7A" w:rsidRPr="00454201" w:rsidTr="00745F7A">
        <w:tc>
          <w:tcPr>
            <w:tcW w:w="721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93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6747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М.Пляцковский</w:t>
            </w:r>
            <w:proofErr w:type="spellEnd"/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 Урок дружбы</w:t>
            </w:r>
          </w:p>
        </w:tc>
        <w:tc>
          <w:tcPr>
            <w:tcW w:w="1258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12-14</w:t>
            </w:r>
          </w:p>
        </w:tc>
        <w:tc>
          <w:tcPr>
            <w:tcW w:w="837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16.09</w:t>
            </w:r>
          </w:p>
        </w:tc>
        <w:tc>
          <w:tcPr>
            <w:tcW w:w="757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</w:tr>
      <w:tr w:rsidR="00745F7A" w:rsidRPr="00454201" w:rsidTr="00745F7A">
        <w:tc>
          <w:tcPr>
            <w:tcW w:w="721" w:type="dxa"/>
          </w:tcPr>
          <w:p w:rsidR="00745F7A" w:rsidRPr="009230B6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93" w:type="dxa"/>
          </w:tcPr>
          <w:p w:rsidR="00745F7A" w:rsidRPr="009230B6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6747" w:type="dxa"/>
          </w:tcPr>
          <w:p w:rsidR="00745F7A" w:rsidRPr="009230B6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Продолжение. Давай обсудим…</w:t>
            </w:r>
          </w:p>
        </w:tc>
        <w:tc>
          <w:tcPr>
            <w:tcW w:w="1258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837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19.09</w:t>
            </w:r>
          </w:p>
        </w:tc>
        <w:tc>
          <w:tcPr>
            <w:tcW w:w="757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</w:tcPr>
          <w:p w:rsidR="00745F7A" w:rsidRPr="00454201" w:rsidRDefault="00745F7A" w:rsidP="00F31438">
            <w:pPr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</w:tr>
    </w:tbl>
    <w:p w:rsidR="000971C4" w:rsidRDefault="000971C4" w:rsidP="009F40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971C4" w:rsidRPr="000971C4" w:rsidRDefault="000971C4" w:rsidP="009F40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971C4">
        <w:rPr>
          <w:rFonts w:ascii="Times New Roman" w:hAnsi="Times New Roman" w:cs="Times New Roman"/>
          <w:sz w:val="28"/>
          <w:szCs w:val="28"/>
          <w:u w:val="single"/>
          <w:lang w:val="uk-UA"/>
        </w:rPr>
        <w:t>Урок 7.</w:t>
      </w:r>
    </w:p>
    <w:p w:rsidR="000534CC" w:rsidRPr="000971C4" w:rsidRDefault="009F4037" w:rsidP="009F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1C4">
        <w:rPr>
          <w:rFonts w:ascii="Times New Roman" w:hAnsi="Times New Roman" w:cs="Times New Roman"/>
          <w:sz w:val="28"/>
          <w:szCs w:val="28"/>
          <w:u w:val="single"/>
        </w:rPr>
        <w:t>Тема.</w:t>
      </w:r>
      <w:r w:rsidRPr="0009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4CC" w:rsidRPr="000971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М.Пляцковский</w:t>
      </w:r>
      <w:proofErr w:type="spellEnd"/>
      <w:r w:rsidR="000534CC" w:rsidRPr="0009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Глубока ли речка.</w:t>
      </w:r>
    </w:p>
    <w:p w:rsidR="000971C4" w:rsidRPr="000971C4" w:rsidRDefault="009F4037" w:rsidP="009F40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</w:pPr>
      <w:r w:rsidRPr="00097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Цель. </w:t>
      </w:r>
      <w:r w:rsidR="000971C4" w:rsidRPr="000971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</w:t>
      </w:r>
      <w:proofErr w:type="spellStart"/>
      <w:r w:rsidR="000971C4" w:rsidRPr="000971C4">
        <w:rPr>
          <w:rFonts w:ascii="Times New Roman" w:hAnsi="Times New Roman" w:cs="Times New Roman"/>
          <w:sz w:val="28"/>
          <w:szCs w:val="28"/>
          <w:shd w:val="clear" w:color="auto" w:fill="F4F4F4"/>
        </w:rPr>
        <w:t>азвит</w:t>
      </w:r>
      <w:proofErr w:type="spellEnd"/>
      <w:r w:rsidR="000971C4" w:rsidRPr="000971C4"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  <w:t>ь</w:t>
      </w:r>
      <w:r w:rsidR="000971C4" w:rsidRPr="000971C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навык</w:t>
      </w:r>
      <w:r w:rsidR="000971C4" w:rsidRPr="000971C4"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  <w:t>и</w:t>
      </w:r>
      <w:r w:rsidR="000971C4" w:rsidRPr="000971C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выразительного и осознанного чтения</w:t>
      </w:r>
      <w:r w:rsidR="000971C4" w:rsidRPr="000971C4"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  <w:t>.</w:t>
      </w:r>
    </w:p>
    <w:p w:rsidR="009F4037" w:rsidRPr="000971C4" w:rsidRDefault="005F7BD1" w:rsidP="009F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урока.</w:t>
      </w:r>
    </w:p>
    <w:p w:rsidR="00284AA2" w:rsidRDefault="000971C4" w:rsidP="000971C4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Стр.10 - 12   </w:t>
      </w:r>
    </w:p>
    <w:p w:rsidR="000971C4" w:rsidRDefault="000971C4" w:rsidP="000971C4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71C4" w:rsidRPr="000971C4" w:rsidRDefault="000971C4" w:rsidP="000971C4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Д/з.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рассказа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4AA2" w:rsidRDefault="00284AA2" w:rsidP="00284A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284AA2" w:rsidRPr="007629FA" w:rsidRDefault="00284AA2" w:rsidP="0028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9F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="000971C4" w:rsidRPr="007629FA">
        <w:rPr>
          <w:rFonts w:ascii="Times New Roman" w:hAnsi="Times New Roman" w:cs="Times New Roman"/>
          <w:b/>
          <w:sz w:val="28"/>
          <w:szCs w:val="28"/>
          <w:u w:val="single"/>
        </w:rPr>
        <w:t>8,9</w:t>
      </w:r>
      <w:r w:rsidRPr="007629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  <w:u w:val="single"/>
        </w:rPr>
        <w:t>Тема:</w:t>
      </w:r>
      <w:r w:rsidRPr="007629FA">
        <w:rPr>
          <w:color w:val="000000"/>
          <w:sz w:val="28"/>
          <w:szCs w:val="28"/>
        </w:rPr>
        <w:t xml:space="preserve"> М.С. </w:t>
      </w:r>
      <w:proofErr w:type="spellStart"/>
      <w:r w:rsidRPr="007629FA">
        <w:rPr>
          <w:color w:val="000000"/>
          <w:sz w:val="28"/>
          <w:szCs w:val="28"/>
        </w:rPr>
        <w:t>Пляцковский</w:t>
      </w:r>
      <w:proofErr w:type="spellEnd"/>
      <w:r w:rsidRPr="007629FA">
        <w:rPr>
          <w:color w:val="000000"/>
          <w:sz w:val="28"/>
          <w:szCs w:val="28"/>
        </w:rPr>
        <w:t xml:space="preserve"> «Урок дружбы».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  <w:u w:val="single"/>
        </w:rPr>
        <w:t>Цель:</w:t>
      </w:r>
      <w:r w:rsidRPr="007629FA">
        <w:rPr>
          <w:color w:val="000000"/>
          <w:sz w:val="28"/>
          <w:szCs w:val="28"/>
        </w:rPr>
        <w:t xml:space="preserve"> ознакомить с произведением М.С. </w:t>
      </w:r>
      <w:proofErr w:type="spellStart"/>
      <w:r w:rsidRPr="007629FA">
        <w:rPr>
          <w:color w:val="000000"/>
          <w:sz w:val="28"/>
          <w:szCs w:val="28"/>
        </w:rPr>
        <w:t>Пляцковского</w:t>
      </w:r>
      <w:proofErr w:type="spellEnd"/>
      <w:r w:rsidRPr="007629FA">
        <w:rPr>
          <w:color w:val="000000"/>
          <w:sz w:val="28"/>
          <w:szCs w:val="28"/>
        </w:rPr>
        <w:t xml:space="preserve"> «Урок дружбы»; развивать  навыки выразительного и осознанного чтения; учиться ориентироваться в тексте, сравнивать поступки героев, обобщать, делать      выводы.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  <w:u w:val="single"/>
        </w:rPr>
      </w:pPr>
      <w:r w:rsidRPr="007629FA">
        <w:rPr>
          <w:color w:val="000000"/>
          <w:sz w:val="28"/>
          <w:szCs w:val="28"/>
          <w:u w:val="single"/>
        </w:rPr>
        <w:t>Ход урока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1.Работа над загадкой: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-Разгадайте загадку и вы узнаете, о чем пойдет речь сегодня</w:t>
      </w:r>
      <w:proofErr w:type="gramStart"/>
      <w:r w:rsidRPr="007629FA">
        <w:rPr>
          <w:color w:val="000000"/>
          <w:sz w:val="28"/>
          <w:szCs w:val="28"/>
        </w:rPr>
        <w:t>.:</w:t>
      </w:r>
      <w:proofErr w:type="gramEnd"/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Радость делит он со мной,</w:t>
      </w:r>
      <w:r w:rsidRPr="007629FA">
        <w:rPr>
          <w:color w:val="000000"/>
          <w:sz w:val="28"/>
          <w:szCs w:val="28"/>
        </w:rPr>
        <w:br/>
        <w:t>За меня всегда горой.</w:t>
      </w:r>
      <w:r w:rsidRPr="007629FA">
        <w:rPr>
          <w:color w:val="000000"/>
          <w:sz w:val="28"/>
          <w:szCs w:val="28"/>
        </w:rPr>
        <w:br/>
        <w:t>Коль беда случится вдруг,</w:t>
      </w:r>
      <w:r w:rsidRPr="007629FA">
        <w:rPr>
          <w:color w:val="000000"/>
          <w:sz w:val="28"/>
          <w:szCs w:val="28"/>
        </w:rPr>
        <w:br/>
        <w:t>Мне поможет верный... (друг)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 xml:space="preserve">Какие ассоциации у вас возникают, когда вы слышите слово «друг»? 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(Помощь, доверие, преданность, взаимопонимание, верность).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В толковом словаре значение слова «друг» поясняется так: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Друг – это человек, связанный с кем-то близкими хорошими отношениями, взаимной симпатией, основанной на взаимопонимании.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2.Чтение сказки взрослым.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- Понравилось произведение? Чем оно вам понравилось?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- К какому жанру относится произведение? (сказка) Докажите это (животные разговаривают)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- Кто главные герои произведения? ( воробьи</w:t>
      </w:r>
      <w:proofErr w:type="gramStart"/>
      <w:r w:rsidRPr="007629FA">
        <w:rPr>
          <w:color w:val="000000"/>
          <w:sz w:val="28"/>
          <w:szCs w:val="28"/>
        </w:rPr>
        <w:t xml:space="preserve"> Ч</w:t>
      </w:r>
      <w:proofErr w:type="gramEnd"/>
      <w:r w:rsidRPr="007629FA">
        <w:rPr>
          <w:color w:val="000000"/>
          <w:sz w:val="28"/>
          <w:szCs w:val="28"/>
        </w:rPr>
        <w:t xml:space="preserve">ик и </w:t>
      </w:r>
      <w:proofErr w:type="spellStart"/>
      <w:r w:rsidRPr="007629FA">
        <w:rPr>
          <w:color w:val="000000"/>
          <w:sz w:val="28"/>
          <w:szCs w:val="28"/>
        </w:rPr>
        <w:t>Чирик</w:t>
      </w:r>
      <w:proofErr w:type="spellEnd"/>
      <w:r w:rsidRPr="007629FA">
        <w:rPr>
          <w:color w:val="000000"/>
          <w:sz w:val="28"/>
          <w:szCs w:val="28"/>
        </w:rPr>
        <w:t>)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 xml:space="preserve">- Как вы можете охарактеризовать героев? Какие они? 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proofErr w:type="spellStart"/>
      <w:r w:rsidRPr="007629FA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7629FA">
        <w:rPr>
          <w:b/>
          <w:bCs/>
          <w:color w:val="000000"/>
          <w:sz w:val="28"/>
          <w:szCs w:val="28"/>
        </w:rPr>
        <w:t xml:space="preserve"> «Как живешь?»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Как живешь? – Вот так!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А плывешь? – Вот так!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Как бежишь? – Вот так!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Вдаль глядишь? – Вот так!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Ждешь обед? – Вот так!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Машешь вслед? – Вот так!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lastRenderedPageBreak/>
        <w:t>Утром спишь? – Вот так!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А шалишь? – Вот так!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 xml:space="preserve">3.Чтение сказки детьми. 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 xml:space="preserve">Беседа по содержанию </w:t>
      </w:r>
      <w:proofErr w:type="gramStart"/>
      <w:r w:rsidRPr="007629FA">
        <w:rPr>
          <w:color w:val="000000"/>
          <w:sz w:val="28"/>
          <w:szCs w:val="28"/>
        </w:rPr>
        <w:t>прочитанного</w:t>
      </w:r>
      <w:proofErr w:type="gramEnd"/>
      <w:r w:rsidRPr="007629FA">
        <w:rPr>
          <w:color w:val="000000"/>
          <w:sz w:val="28"/>
          <w:szCs w:val="28"/>
        </w:rPr>
        <w:t>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- В чем же заключается Урок дружбы»?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- Кого можно считать настоящим другом и почему</w:t>
      </w:r>
      <w:proofErr w:type="gramStart"/>
      <w:r w:rsidRPr="007629FA">
        <w:rPr>
          <w:color w:val="000000"/>
          <w:sz w:val="28"/>
          <w:szCs w:val="28"/>
        </w:rPr>
        <w:t>?(</w:t>
      </w:r>
      <w:proofErr w:type="spellStart"/>
      <w:proofErr w:type="gramEnd"/>
      <w:r w:rsidRPr="007629FA">
        <w:rPr>
          <w:color w:val="000000"/>
          <w:sz w:val="28"/>
          <w:szCs w:val="28"/>
        </w:rPr>
        <w:t>Чирика</w:t>
      </w:r>
      <w:proofErr w:type="spellEnd"/>
      <w:r w:rsidRPr="007629FA">
        <w:rPr>
          <w:color w:val="000000"/>
          <w:sz w:val="28"/>
          <w:szCs w:val="28"/>
        </w:rPr>
        <w:t xml:space="preserve">. </w:t>
      </w:r>
      <w:proofErr w:type="gramStart"/>
      <w:r w:rsidRPr="007629FA">
        <w:rPr>
          <w:color w:val="000000"/>
          <w:sz w:val="28"/>
          <w:szCs w:val="28"/>
        </w:rPr>
        <w:t>Он поделился с другом.)</w:t>
      </w:r>
      <w:proofErr w:type="gramEnd"/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- Чему учит эта сказка? (Говорить правду, думать о товарищах, всегда делиться.)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- Понял ли</w:t>
      </w:r>
      <w:proofErr w:type="gramStart"/>
      <w:r w:rsidRPr="007629FA">
        <w:rPr>
          <w:color w:val="000000"/>
          <w:sz w:val="28"/>
          <w:szCs w:val="28"/>
        </w:rPr>
        <w:t xml:space="preserve"> Ч</w:t>
      </w:r>
      <w:proofErr w:type="gramEnd"/>
      <w:r w:rsidRPr="007629FA">
        <w:rPr>
          <w:color w:val="000000"/>
          <w:sz w:val="28"/>
          <w:szCs w:val="28"/>
        </w:rPr>
        <w:t>ик свою ошибку? (Да, понял)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proofErr w:type="gramStart"/>
      <w:r w:rsidRPr="007629FA">
        <w:rPr>
          <w:color w:val="000000"/>
          <w:sz w:val="28"/>
          <w:szCs w:val="28"/>
        </w:rPr>
        <w:t>- Найдите в сказке слова, доказывающие это (отрывок из текста:</w:t>
      </w:r>
      <w:proofErr w:type="gramEnd"/>
      <w:r w:rsidRPr="007629FA">
        <w:rPr>
          <w:color w:val="000000"/>
          <w:sz w:val="28"/>
          <w:szCs w:val="28"/>
        </w:rPr>
        <w:t xml:space="preserve"> Взял</w:t>
      </w:r>
      <w:proofErr w:type="gramStart"/>
      <w:r w:rsidRPr="007629FA">
        <w:rPr>
          <w:color w:val="000000"/>
          <w:sz w:val="28"/>
          <w:szCs w:val="28"/>
        </w:rPr>
        <w:t xml:space="preserve">  Ч</w:t>
      </w:r>
      <w:proofErr w:type="gramEnd"/>
      <w:r w:rsidRPr="007629FA">
        <w:rPr>
          <w:color w:val="000000"/>
          <w:sz w:val="28"/>
          <w:szCs w:val="28"/>
        </w:rPr>
        <w:t>ик пять зернышек и сказал: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 xml:space="preserve">- Спасибо тебе, </w:t>
      </w:r>
      <w:proofErr w:type="spellStart"/>
      <w:r w:rsidRPr="007629FA">
        <w:rPr>
          <w:color w:val="000000"/>
          <w:sz w:val="28"/>
          <w:szCs w:val="28"/>
        </w:rPr>
        <w:t>Чирик</w:t>
      </w:r>
      <w:proofErr w:type="spellEnd"/>
      <w:r w:rsidRPr="007629FA">
        <w:rPr>
          <w:color w:val="000000"/>
          <w:sz w:val="28"/>
          <w:szCs w:val="28"/>
        </w:rPr>
        <w:t>! И за зернышки, и за урок … дружбы!</w:t>
      </w:r>
    </w:p>
    <w:p w:rsidR="003A4795" w:rsidRPr="007629FA" w:rsidRDefault="007629FA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4</w:t>
      </w:r>
      <w:r w:rsidR="003A4795" w:rsidRPr="007629FA">
        <w:rPr>
          <w:color w:val="000000"/>
          <w:sz w:val="28"/>
          <w:szCs w:val="28"/>
        </w:rPr>
        <w:t>.Задание.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Доскажи пословицу.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Сам погибай,    …а товарища выручай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Старый друг лучше … новых двух.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Не имей сто рублей,  …а имей сто друзей.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Нет друга – ищи, …а нашёл – береги.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Один за всех, …все за одного.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Друзья познаются …в беде.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Крепкую дружбу …и топором не разрубишь.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Один в поле …не воин.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Новых друзей наживай, …а старых не теряй!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На друга надейся, … а сам не плошай.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Надо пуд соли вместе съесть, …чтобы друга узнать.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Человек без друзей, …что дерево без корней.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Легко друзей найти, …да трудно сохранить.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Дружба, что стекло: …сломаешь – не починишь.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3 пословицы выучи наизусть.</w:t>
      </w:r>
    </w:p>
    <w:p w:rsidR="003A4795" w:rsidRPr="007629FA" w:rsidRDefault="007629FA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5</w:t>
      </w:r>
      <w:r w:rsidR="003A4795" w:rsidRPr="007629FA">
        <w:rPr>
          <w:color w:val="000000"/>
          <w:sz w:val="28"/>
          <w:szCs w:val="28"/>
        </w:rPr>
        <w:t>. Задание.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Составить правила дружбы и записать в тетрадь.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*Не обзывай и не унижай друга.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*Помогай другу в беде.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*Не обманывай друга, будь с ним честным.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*Не предавай своего друга.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*Умей признать ошибки и помириться с другом.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*Умей уступить другу.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*Будь внимателен к своему другу.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- Соблюдая эти правила, я думаю, вы никогда не потеряете друга.</w:t>
      </w:r>
    </w:p>
    <w:p w:rsidR="003A4795" w:rsidRPr="007629FA" w:rsidRDefault="007629FA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b/>
          <w:bCs/>
          <w:color w:val="000000"/>
          <w:sz w:val="28"/>
          <w:szCs w:val="28"/>
        </w:rPr>
        <w:t>6.</w:t>
      </w:r>
      <w:r w:rsidR="003A4795" w:rsidRPr="007629FA">
        <w:rPr>
          <w:b/>
          <w:bCs/>
          <w:color w:val="000000"/>
          <w:sz w:val="28"/>
          <w:szCs w:val="28"/>
        </w:rPr>
        <w:t xml:space="preserve"> Итог</w:t>
      </w:r>
    </w:p>
    <w:p w:rsidR="003A4795" w:rsidRPr="007629FA" w:rsidRDefault="003A4795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 xml:space="preserve">- Чему научились на примере героев сказки? </w:t>
      </w:r>
    </w:p>
    <w:p w:rsidR="007629FA" w:rsidRPr="007629FA" w:rsidRDefault="007629FA" w:rsidP="003A4795">
      <w:pPr>
        <w:pStyle w:val="a5"/>
        <w:shd w:val="clear" w:color="auto" w:fill="FFFFFF"/>
        <w:spacing w:before="29" w:beforeAutospacing="0" w:after="29" w:afterAutospacing="0" w:line="230" w:lineRule="atLeast"/>
        <w:rPr>
          <w:color w:val="000000"/>
          <w:sz w:val="28"/>
          <w:szCs w:val="28"/>
        </w:rPr>
      </w:pPr>
      <w:r w:rsidRPr="007629FA">
        <w:rPr>
          <w:color w:val="000000"/>
          <w:sz w:val="28"/>
          <w:szCs w:val="28"/>
        </w:rPr>
        <w:t>7. Д/з. Стр.12-14  Пересказ сказки. Выполнить все задания.</w:t>
      </w:r>
    </w:p>
    <w:p w:rsidR="003A4795" w:rsidRPr="00284AA2" w:rsidRDefault="003A4795" w:rsidP="0028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A93" w:rsidRDefault="00F94A93" w:rsidP="00F94A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29FA" w:rsidRDefault="007629FA" w:rsidP="00F94A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29FA" w:rsidRDefault="007629FA" w:rsidP="00F94A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29FA" w:rsidRDefault="007629FA" w:rsidP="00F94A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29FA" w:rsidRPr="00F94A93" w:rsidRDefault="007629FA" w:rsidP="00F94A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3868" w:rsidRDefault="00E73868" w:rsidP="00EA6BB4">
      <w:pPr>
        <w:rPr>
          <w:rFonts w:ascii="Times New Roman" w:hAnsi="Times New Roman" w:cs="Times New Roman"/>
          <w:sz w:val="28"/>
          <w:szCs w:val="28"/>
        </w:rPr>
      </w:pPr>
      <w:r w:rsidRPr="00120409">
        <w:rPr>
          <w:rFonts w:ascii="Times New Roman" w:hAnsi="Times New Roman" w:cs="Times New Roman"/>
          <w:sz w:val="28"/>
          <w:szCs w:val="28"/>
        </w:rPr>
        <w:t>ПРИРОДОВЕДЕНИЕ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40"/>
        <w:gridCol w:w="5760"/>
        <w:gridCol w:w="1080"/>
        <w:gridCol w:w="1260"/>
        <w:gridCol w:w="1359"/>
      </w:tblGrid>
      <w:tr w:rsidR="00745F7A" w:rsidRPr="00AD508C" w:rsidTr="00745F7A">
        <w:tc>
          <w:tcPr>
            <w:tcW w:w="491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AD50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AD508C">
              <w:rPr>
                <w:rFonts w:ascii="Verdana" w:hAnsi="Verdana"/>
                <w:sz w:val="20"/>
                <w:szCs w:val="20"/>
              </w:rPr>
              <w:t>Движение Земли вокруг Солнца. Год.</w:t>
            </w:r>
            <w:r w:rsidR="007629F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D508C">
              <w:rPr>
                <w:rFonts w:ascii="Verdana" w:hAnsi="Verdana"/>
                <w:sz w:val="20"/>
                <w:szCs w:val="20"/>
              </w:rPr>
              <w:t>Представления о причине смены времен года на Земле.</w:t>
            </w:r>
          </w:p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AD508C">
              <w:rPr>
                <w:rFonts w:ascii="Verdana" w:hAnsi="Verdana"/>
                <w:sz w:val="20"/>
                <w:szCs w:val="20"/>
              </w:rPr>
              <w:t xml:space="preserve">14 – 15 </w:t>
            </w:r>
          </w:p>
        </w:tc>
        <w:tc>
          <w:tcPr>
            <w:tcW w:w="1260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15.09</w:t>
            </w:r>
          </w:p>
        </w:tc>
        <w:tc>
          <w:tcPr>
            <w:tcW w:w="1359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</w:p>
        </w:tc>
      </w:tr>
      <w:tr w:rsidR="00745F7A" w:rsidRPr="00AD508C" w:rsidTr="00745F7A">
        <w:tc>
          <w:tcPr>
            <w:tcW w:w="491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AD50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AD508C">
              <w:rPr>
                <w:rFonts w:ascii="Verdana" w:hAnsi="Verdana"/>
                <w:b/>
                <w:sz w:val="20"/>
                <w:szCs w:val="20"/>
              </w:rPr>
              <w:t>Урок-</w:t>
            </w:r>
            <w:proofErr w:type="spellStart"/>
            <w:r w:rsidRPr="00AD508C">
              <w:rPr>
                <w:rFonts w:ascii="Verdana" w:hAnsi="Verdana"/>
                <w:b/>
                <w:sz w:val="20"/>
                <w:szCs w:val="20"/>
              </w:rPr>
              <w:t>экскурсия</w:t>
            </w:r>
            <w:proofErr w:type="gramStart"/>
            <w:r w:rsidRPr="00AD508C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D508C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AD508C">
              <w:rPr>
                <w:rFonts w:ascii="Verdana" w:hAnsi="Verdana"/>
                <w:sz w:val="20"/>
                <w:szCs w:val="20"/>
              </w:rPr>
              <w:t>ак</w:t>
            </w:r>
            <w:proofErr w:type="spellEnd"/>
            <w:r w:rsidRPr="00AD508C">
              <w:rPr>
                <w:rFonts w:ascii="Verdana" w:hAnsi="Verdana"/>
                <w:sz w:val="20"/>
                <w:szCs w:val="20"/>
              </w:rPr>
              <w:t xml:space="preserve"> наблюдать за расположением Солнца осенью в полдень? </w:t>
            </w:r>
            <w:r w:rsidRPr="00AD508C">
              <w:rPr>
                <w:rFonts w:ascii="Verdana" w:hAnsi="Verdana"/>
                <w:b/>
                <w:i/>
                <w:sz w:val="20"/>
                <w:szCs w:val="20"/>
              </w:rPr>
              <w:t>Практическая работа.</w:t>
            </w:r>
          </w:p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AD508C">
              <w:rPr>
                <w:rFonts w:ascii="Verdana" w:hAnsi="Verdana"/>
                <w:sz w:val="20"/>
                <w:szCs w:val="20"/>
              </w:rPr>
              <w:t>Гномон. Измерение длины тени от гномона.</w:t>
            </w:r>
          </w:p>
        </w:tc>
        <w:tc>
          <w:tcPr>
            <w:tcW w:w="1080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AD508C">
              <w:rPr>
                <w:rFonts w:ascii="Verdana" w:hAnsi="Verdana"/>
                <w:sz w:val="20"/>
                <w:szCs w:val="20"/>
              </w:rPr>
              <w:t>16 – 17</w:t>
            </w:r>
          </w:p>
        </w:tc>
        <w:tc>
          <w:tcPr>
            <w:tcW w:w="1260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18.09</w:t>
            </w:r>
          </w:p>
        </w:tc>
        <w:tc>
          <w:tcPr>
            <w:tcW w:w="1359" w:type="dxa"/>
          </w:tcPr>
          <w:p w:rsidR="00745F7A" w:rsidRPr="00AD508C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4E75" w:rsidRPr="008A2333" w:rsidRDefault="00AC4E75" w:rsidP="00CC2B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2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Урок </w:t>
      </w:r>
      <w:r w:rsidR="007629FA" w:rsidRPr="008A2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A2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F05E2" w:rsidRPr="008A2333" w:rsidRDefault="00AC4E75" w:rsidP="00EF05E2">
      <w:pPr>
        <w:pStyle w:val="a9"/>
        <w:rPr>
          <w:rFonts w:ascii="Times New Roman" w:hAnsi="Times New Roman"/>
          <w:sz w:val="28"/>
          <w:szCs w:val="28"/>
        </w:rPr>
      </w:pPr>
      <w:r w:rsidRPr="008A2333">
        <w:rPr>
          <w:rFonts w:ascii="Times New Roman" w:hAnsi="Times New Roman"/>
          <w:sz w:val="28"/>
          <w:szCs w:val="28"/>
          <w:u w:val="single"/>
        </w:rPr>
        <w:t>Тема.</w:t>
      </w:r>
      <w:r w:rsidRPr="008A2333">
        <w:rPr>
          <w:rFonts w:ascii="Times New Roman" w:hAnsi="Times New Roman"/>
          <w:b/>
          <w:sz w:val="28"/>
          <w:szCs w:val="28"/>
        </w:rPr>
        <w:t xml:space="preserve"> </w:t>
      </w:r>
      <w:r w:rsidR="00EF05E2" w:rsidRPr="008A2333">
        <w:rPr>
          <w:rFonts w:ascii="Times New Roman" w:hAnsi="Times New Roman"/>
          <w:sz w:val="28"/>
          <w:szCs w:val="28"/>
        </w:rPr>
        <w:t>Движение Земли вокруг Солнца. Год. Представления о причине смены времен года на Земле.</w:t>
      </w:r>
    </w:p>
    <w:p w:rsidR="00EF05E2" w:rsidRPr="008A2333" w:rsidRDefault="00AC4E75" w:rsidP="00EF05E2">
      <w:pPr>
        <w:pStyle w:val="a9"/>
        <w:rPr>
          <w:rFonts w:ascii="Times New Roman" w:hAnsi="Times New Roman"/>
          <w:sz w:val="28"/>
          <w:szCs w:val="28"/>
        </w:rPr>
      </w:pPr>
      <w:r w:rsidRPr="008A233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Цель.</w:t>
      </w:r>
      <w:r w:rsidRPr="008A2333">
        <w:rPr>
          <w:rFonts w:ascii="Times New Roman" w:hAnsi="Times New Roman"/>
          <w:sz w:val="28"/>
          <w:szCs w:val="28"/>
          <w:shd w:val="clear" w:color="auto" w:fill="FFFFFF"/>
        </w:rPr>
        <w:t xml:space="preserve"> Сформировать представление о </w:t>
      </w:r>
      <w:r w:rsidR="00EF05E2" w:rsidRPr="008A2333">
        <w:rPr>
          <w:rFonts w:ascii="Times New Roman" w:hAnsi="Times New Roman"/>
          <w:sz w:val="28"/>
          <w:szCs w:val="28"/>
        </w:rPr>
        <w:t>причине смены времен года на Земле</w:t>
      </w:r>
      <w:r w:rsidRPr="008A2333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EF05E2" w:rsidRPr="008A2333">
        <w:rPr>
          <w:rFonts w:ascii="Times New Roman" w:hAnsi="Times New Roman"/>
          <w:sz w:val="28"/>
          <w:szCs w:val="28"/>
          <w:shd w:val="clear" w:color="auto" w:fill="FFFFFF"/>
        </w:rPr>
        <w:t>дать представление о</w:t>
      </w:r>
      <w:r w:rsidRPr="008A23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05E2" w:rsidRPr="008A2333">
        <w:rPr>
          <w:rFonts w:ascii="Times New Roman" w:hAnsi="Times New Roman"/>
          <w:sz w:val="28"/>
          <w:szCs w:val="28"/>
        </w:rPr>
        <w:t>Движение Земли вокруг Солнца. Год.</w:t>
      </w:r>
    </w:p>
    <w:p w:rsidR="00AC4E75" w:rsidRPr="008A2333" w:rsidRDefault="00AC4E75" w:rsidP="00EF05E2">
      <w:pPr>
        <w:pStyle w:val="a9"/>
        <w:rPr>
          <w:rFonts w:ascii="Times New Roman" w:hAnsi="Times New Roman"/>
          <w:i/>
          <w:sz w:val="28"/>
          <w:szCs w:val="28"/>
        </w:rPr>
      </w:pPr>
      <w:r w:rsidRPr="008A233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Ход урока.</w:t>
      </w:r>
      <w:r w:rsidRPr="008A2333">
        <w:rPr>
          <w:rFonts w:ascii="Times New Roman" w:hAnsi="Times New Roman"/>
          <w:sz w:val="28"/>
          <w:szCs w:val="28"/>
        </w:rPr>
        <w:br/>
        <w:t>1.Рассказ по теме урока</w:t>
      </w:r>
      <w:r w:rsidRPr="008A2333">
        <w:rPr>
          <w:rFonts w:ascii="Times New Roman" w:hAnsi="Times New Roman"/>
          <w:i/>
          <w:sz w:val="28"/>
          <w:szCs w:val="28"/>
        </w:rPr>
        <w:t xml:space="preserve">. (Приложение </w:t>
      </w:r>
      <w:r w:rsidR="00EF05E2" w:rsidRPr="008A2333">
        <w:rPr>
          <w:rFonts w:ascii="Times New Roman" w:hAnsi="Times New Roman"/>
          <w:i/>
          <w:sz w:val="28"/>
          <w:szCs w:val="28"/>
        </w:rPr>
        <w:t>11</w:t>
      </w:r>
      <w:r w:rsidRPr="008A2333">
        <w:rPr>
          <w:rFonts w:ascii="Times New Roman" w:hAnsi="Times New Roman"/>
          <w:i/>
          <w:sz w:val="28"/>
          <w:szCs w:val="28"/>
        </w:rPr>
        <w:t>)</w:t>
      </w:r>
    </w:p>
    <w:p w:rsidR="00AC4E75" w:rsidRPr="008A2333" w:rsidRDefault="00AC4E75" w:rsidP="00CC2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333">
        <w:rPr>
          <w:rFonts w:ascii="Times New Roman" w:hAnsi="Times New Roman" w:cs="Times New Roman"/>
          <w:sz w:val="28"/>
          <w:szCs w:val="28"/>
        </w:rPr>
        <w:t>2.Работа по учебнику</w:t>
      </w:r>
      <w:proofErr w:type="gramStart"/>
      <w:r w:rsidRPr="008A23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2333">
        <w:rPr>
          <w:rFonts w:ascii="Times New Roman" w:hAnsi="Times New Roman" w:cs="Times New Roman"/>
          <w:sz w:val="28"/>
          <w:szCs w:val="28"/>
        </w:rPr>
        <w:t>Стр.1</w:t>
      </w:r>
      <w:r w:rsidR="00EF05E2" w:rsidRPr="008A2333">
        <w:rPr>
          <w:rFonts w:ascii="Times New Roman" w:hAnsi="Times New Roman" w:cs="Times New Roman"/>
          <w:sz w:val="28"/>
          <w:szCs w:val="28"/>
        </w:rPr>
        <w:t>4</w:t>
      </w:r>
      <w:r w:rsidRPr="008A2333">
        <w:rPr>
          <w:rFonts w:ascii="Times New Roman" w:hAnsi="Times New Roman" w:cs="Times New Roman"/>
          <w:sz w:val="28"/>
          <w:szCs w:val="28"/>
        </w:rPr>
        <w:t>-1</w:t>
      </w:r>
      <w:r w:rsidR="00EF05E2" w:rsidRPr="008A2333">
        <w:rPr>
          <w:rFonts w:ascii="Times New Roman" w:hAnsi="Times New Roman" w:cs="Times New Roman"/>
          <w:sz w:val="28"/>
          <w:szCs w:val="28"/>
        </w:rPr>
        <w:t>5</w:t>
      </w:r>
      <w:r w:rsidRPr="008A2333">
        <w:rPr>
          <w:rFonts w:ascii="Times New Roman" w:hAnsi="Times New Roman" w:cs="Times New Roman"/>
          <w:sz w:val="28"/>
          <w:szCs w:val="28"/>
        </w:rPr>
        <w:t>)</w:t>
      </w:r>
    </w:p>
    <w:p w:rsidR="00AC4E75" w:rsidRPr="008A2333" w:rsidRDefault="00AC4E75" w:rsidP="00CC2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333">
        <w:rPr>
          <w:rFonts w:ascii="Times New Roman" w:hAnsi="Times New Roman" w:cs="Times New Roman"/>
          <w:sz w:val="28"/>
          <w:szCs w:val="28"/>
        </w:rPr>
        <w:t>3. Итог.</w:t>
      </w:r>
    </w:p>
    <w:p w:rsidR="008A2333" w:rsidRPr="00CC2B55" w:rsidRDefault="008A2333" w:rsidP="008A23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539750</wp:posOffset>
            </wp:positionV>
            <wp:extent cx="746760" cy="922020"/>
            <wp:effectExtent l="19050" t="0" r="0" b="0"/>
            <wp:wrapTight wrapText="bothSides">
              <wp:wrapPolygon edited="0">
                <wp:start x="-551" y="0"/>
                <wp:lineTo x="-551" y="20975"/>
                <wp:lineTo x="21490" y="20975"/>
                <wp:lineTo x="21490" y="0"/>
                <wp:lineTo x="-551" y="0"/>
              </wp:wrapPolygon>
            </wp:wrapTight>
            <wp:docPr id="5" name="Рисунок 2" descr="C:\Users\User\Desktop\874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74688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5E2" w:rsidRPr="008A2333">
        <w:rPr>
          <w:rFonts w:ascii="Times New Roman" w:hAnsi="Times New Roman" w:cs="Times New Roman"/>
          <w:sz w:val="28"/>
          <w:szCs w:val="28"/>
        </w:rPr>
        <w:t>Д/з. Стр. 14 – 15; пересказ прочитанного,  придумать сказочную историю о путешествии</w:t>
      </w:r>
      <w:r w:rsidR="00EF05E2" w:rsidRPr="008A2333">
        <w:rPr>
          <w:rFonts w:ascii="Times New Roman" w:hAnsi="Times New Roman" w:cs="Times New Roman"/>
          <w:sz w:val="28"/>
          <w:szCs w:val="28"/>
          <w:shd w:val="clear" w:color="auto" w:fill="DEE4E8"/>
        </w:rPr>
        <w:t xml:space="preserve"> </w:t>
      </w:r>
      <w:r w:rsidR="00EF05E2" w:rsidRPr="008A2333">
        <w:rPr>
          <w:rFonts w:ascii="Times New Roman" w:hAnsi="Times New Roman" w:cs="Times New Roman"/>
          <w:sz w:val="28"/>
          <w:szCs w:val="28"/>
        </w:rPr>
        <w:t>Солнца по небу с оформлением на листах</w:t>
      </w:r>
      <w:r w:rsidR="00EF05E2" w:rsidRPr="008A2333">
        <w:rPr>
          <w:rFonts w:ascii="Times New Roman" w:hAnsi="Times New Roman" w:cs="Times New Roman"/>
          <w:sz w:val="28"/>
          <w:szCs w:val="28"/>
          <w:shd w:val="clear" w:color="auto" w:fill="DEE4E8"/>
        </w:rPr>
        <w:t>.</w:t>
      </w:r>
      <w:r w:rsidRPr="008A2333">
        <w:rPr>
          <w:rFonts w:ascii="Times New Roman" w:hAnsi="Times New Roman"/>
          <w:i/>
          <w:noProof/>
          <w:color w:val="002060"/>
          <w:sz w:val="28"/>
          <w:szCs w:val="28"/>
        </w:rPr>
        <w:t xml:space="preserve"> </w:t>
      </w:r>
      <w:r w:rsidRPr="00390F8B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По желанию, перешли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фото своей работы </w:t>
      </w:r>
      <w:r w:rsidRPr="00390F8B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на школьную почту</w:t>
      </w:r>
      <w:r w:rsidRPr="00390F8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proofErr w:type="gramStart"/>
      <w:r w:rsidRPr="00390F8B">
        <w:rPr>
          <w:rFonts w:ascii="Times New Roman" w:hAnsi="Times New Roman" w:cs="Times New Roman"/>
          <w:i/>
          <w:color w:val="002060"/>
          <w:sz w:val="28"/>
          <w:szCs w:val="28"/>
        </w:rPr>
        <w:t>почту</w:t>
      </w:r>
      <w:proofErr w:type="spellEnd"/>
      <w:proofErr w:type="gramEnd"/>
      <w:r w:rsidRPr="00390F8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</w:t>
      </w:r>
      <w:proofErr w:type="spellStart"/>
      <w:r w:rsidR="002A3B05">
        <w:rPr>
          <w:rFonts w:ascii="Times New Roman" w:hAnsi="Times New Roman" w:cs="Times New Roman"/>
          <w:b/>
          <w:i/>
          <w:sz w:val="28"/>
          <w:szCs w:val="28"/>
          <w:lang w:val="en-US"/>
        </w:rPr>
        <w:t>innabessm</w:t>
      </w:r>
      <w:proofErr w:type="spellEnd"/>
      <w:r w:rsidR="002A3B05" w:rsidRPr="002A3B05">
        <w:rPr>
          <w:rFonts w:ascii="Times New Roman" w:hAnsi="Times New Roman" w:cs="Times New Roman"/>
          <w:b/>
          <w:i/>
          <w:sz w:val="28"/>
          <w:szCs w:val="28"/>
        </w:rPr>
        <w:t>@</w:t>
      </w:r>
      <w:r w:rsidR="002A3B05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2A3B05" w:rsidRPr="002A3B0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2A3B05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390F8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). Получи </w:t>
      </w:r>
      <w:proofErr w:type="spellStart"/>
      <w:r w:rsidRPr="00390F8B">
        <w:rPr>
          <w:rFonts w:ascii="Times New Roman" w:hAnsi="Times New Roman" w:cs="Times New Roman"/>
          <w:b/>
          <w:i/>
          <w:color w:val="002060"/>
          <w:sz w:val="28"/>
          <w:szCs w:val="28"/>
        </w:rPr>
        <w:t>Лунтика</w:t>
      </w:r>
      <w:proofErr w:type="spellEnd"/>
      <w:r w:rsidRPr="00390F8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 сюрпризом.</w:t>
      </w:r>
    </w:p>
    <w:p w:rsidR="00CC2B55" w:rsidRPr="008A2333" w:rsidRDefault="00CC2B55" w:rsidP="00CC2B55">
      <w:pPr>
        <w:pStyle w:val="a9"/>
        <w:rPr>
          <w:rFonts w:ascii="Times New Roman" w:hAnsi="Times New Roman"/>
          <w:sz w:val="28"/>
          <w:szCs w:val="28"/>
        </w:rPr>
      </w:pPr>
    </w:p>
    <w:p w:rsidR="004C7116" w:rsidRPr="008A2333" w:rsidRDefault="004C7116" w:rsidP="00EA6BB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DEE4E8"/>
        </w:rPr>
      </w:pPr>
    </w:p>
    <w:p w:rsidR="004C7116" w:rsidRPr="00A34884" w:rsidRDefault="004C7116" w:rsidP="00951F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DEE4E8"/>
        </w:rPr>
      </w:pPr>
      <w:r w:rsidRPr="00A3488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 w:themeFill="background1"/>
        </w:rPr>
        <w:t xml:space="preserve">Урок </w:t>
      </w:r>
      <w:r w:rsidR="00EF05E2" w:rsidRPr="00A3488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 w:themeFill="background1"/>
        </w:rPr>
        <w:t>6</w:t>
      </w:r>
      <w:r w:rsidRPr="00A3488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 w:themeFill="background1"/>
        </w:rPr>
        <w:t>.</w:t>
      </w:r>
      <w:r w:rsidR="00F80770" w:rsidRPr="00A3488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 w:themeFill="background1"/>
        </w:rPr>
        <w:t xml:space="preserve"> </w:t>
      </w:r>
    </w:p>
    <w:p w:rsidR="00EF05E2" w:rsidRPr="00A34884" w:rsidRDefault="004C7116" w:rsidP="00EF05E2">
      <w:pPr>
        <w:pStyle w:val="a9"/>
        <w:rPr>
          <w:rFonts w:ascii="Times New Roman" w:hAnsi="Times New Roman"/>
          <w:sz w:val="28"/>
          <w:szCs w:val="28"/>
        </w:rPr>
      </w:pPr>
      <w:r w:rsidRPr="00A34884">
        <w:rPr>
          <w:rFonts w:ascii="Times New Roman" w:hAnsi="Times New Roman"/>
          <w:bCs/>
          <w:sz w:val="28"/>
          <w:szCs w:val="28"/>
          <w:u w:val="single"/>
          <w:shd w:val="clear" w:color="auto" w:fill="FFFFFF" w:themeFill="background1"/>
        </w:rPr>
        <w:t>Тема.</w:t>
      </w:r>
      <w:r w:rsidRPr="00A34884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F05E2" w:rsidRPr="00A34884">
        <w:rPr>
          <w:rFonts w:ascii="Times New Roman" w:hAnsi="Times New Roman"/>
          <w:sz w:val="28"/>
          <w:szCs w:val="28"/>
        </w:rPr>
        <w:t xml:space="preserve">Как наблюдать за расположением Солнца осенью в полдень? </w:t>
      </w:r>
      <w:r w:rsidR="00EF05E2" w:rsidRPr="00A34884">
        <w:rPr>
          <w:rFonts w:ascii="Times New Roman" w:hAnsi="Times New Roman"/>
          <w:b/>
          <w:sz w:val="28"/>
          <w:szCs w:val="28"/>
        </w:rPr>
        <w:t>Практическая работа.</w:t>
      </w:r>
    </w:p>
    <w:p w:rsidR="00EF05E2" w:rsidRPr="00A34884" w:rsidRDefault="00EF05E2" w:rsidP="00EF05E2">
      <w:pPr>
        <w:pStyle w:val="a9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A34884">
        <w:rPr>
          <w:rFonts w:ascii="Times New Roman" w:hAnsi="Times New Roman"/>
          <w:sz w:val="28"/>
          <w:szCs w:val="28"/>
        </w:rPr>
        <w:t>Гномон. Измерение длины тени от гномона.</w:t>
      </w:r>
    </w:p>
    <w:p w:rsidR="00A34884" w:rsidRPr="00A34884" w:rsidRDefault="00EF05E2" w:rsidP="00EF05E2">
      <w:pPr>
        <w:pStyle w:val="a9"/>
        <w:shd w:val="clear" w:color="auto" w:fill="FFFFFF" w:themeFill="background1"/>
        <w:rPr>
          <w:rFonts w:ascii="Times New Roman" w:hAnsi="Times New Roman"/>
          <w:iCs/>
          <w:sz w:val="28"/>
          <w:szCs w:val="28"/>
          <w:shd w:val="clear" w:color="auto" w:fill="DEE4E8"/>
        </w:rPr>
      </w:pPr>
      <w:r w:rsidRPr="00A34884">
        <w:rPr>
          <w:rFonts w:ascii="Times New Roman" w:hAnsi="Times New Roman"/>
          <w:bCs/>
          <w:sz w:val="28"/>
          <w:szCs w:val="28"/>
          <w:u w:val="single"/>
        </w:rPr>
        <w:t>Цель:</w:t>
      </w:r>
      <w:r w:rsidRPr="00A34884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DEE4E8"/>
        </w:rPr>
        <w:t> </w:t>
      </w:r>
      <w:r w:rsidR="00A34884" w:rsidRPr="00A34884">
        <w:rPr>
          <w:rFonts w:ascii="Times New Roman" w:hAnsi="Times New Roman"/>
          <w:sz w:val="28"/>
          <w:szCs w:val="28"/>
        </w:rPr>
        <w:t xml:space="preserve"> </w:t>
      </w:r>
      <w:r w:rsidRPr="00A34884">
        <w:rPr>
          <w:rFonts w:ascii="Times New Roman" w:hAnsi="Times New Roman"/>
          <w:sz w:val="28"/>
          <w:szCs w:val="28"/>
        </w:rPr>
        <w:t>Учить  учащихся наблюдать за изменениями полуденной высоты Солнца; дать представление о гномоне и его использовании; научить сопоставлять длину тени и расположения Солнца на небе;</w:t>
      </w:r>
      <w:r w:rsidRPr="00A34884">
        <w:rPr>
          <w:rFonts w:ascii="Times New Roman" w:hAnsi="Times New Roman"/>
          <w:sz w:val="28"/>
          <w:szCs w:val="28"/>
        </w:rPr>
        <w:br/>
        <w:t>развитие пространственного представления детей, наблюдательности; умений делать выводы; расширять кругозор учащихся.</w:t>
      </w:r>
      <w:r w:rsidRPr="00A34884">
        <w:rPr>
          <w:rFonts w:ascii="Times New Roman" w:hAnsi="Times New Roman"/>
          <w:sz w:val="28"/>
          <w:szCs w:val="28"/>
        </w:rPr>
        <w:br/>
      </w:r>
      <w:r w:rsidRPr="00A34884">
        <w:rPr>
          <w:rFonts w:ascii="Times New Roman" w:hAnsi="Times New Roman"/>
          <w:bCs/>
          <w:sz w:val="28"/>
          <w:szCs w:val="28"/>
          <w:u w:val="single"/>
        </w:rPr>
        <w:t>Ход урока</w:t>
      </w:r>
      <w:r w:rsidR="00A34884" w:rsidRPr="00A34884">
        <w:rPr>
          <w:rFonts w:ascii="Times New Roman" w:hAnsi="Times New Roman"/>
          <w:bCs/>
          <w:sz w:val="28"/>
          <w:szCs w:val="28"/>
          <w:u w:val="single"/>
        </w:rPr>
        <w:t>.</w:t>
      </w:r>
      <w:r w:rsidRPr="00A34884">
        <w:rPr>
          <w:rFonts w:ascii="Times New Roman" w:hAnsi="Times New Roman"/>
          <w:sz w:val="28"/>
          <w:szCs w:val="28"/>
        </w:rPr>
        <w:br/>
      </w:r>
      <w:r w:rsidRPr="00A34884">
        <w:rPr>
          <w:rFonts w:ascii="Times New Roman" w:hAnsi="Times New Roman"/>
          <w:bCs/>
          <w:sz w:val="28"/>
          <w:szCs w:val="28"/>
        </w:rPr>
        <w:t>1. П</w:t>
      </w:r>
      <w:r w:rsidRPr="00A34884">
        <w:rPr>
          <w:rFonts w:ascii="Times New Roman" w:hAnsi="Times New Roman"/>
          <w:iCs/>
          <w:sz w:val="28"/>
          <w:szCs w:val="28"/>
        </w:rPr>
        <w:t>овторение пройденного материала</w:t>
      </w:r>
      <w:proofErr w:type="gramStart"/>
      <w:r w:rsidRPr="00A3488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34884">
        <w:rPr>
          <w:rFonts w:ascii="Times New Roman" w:hAnsi="Times New Roman"/>
          <w:sz w:val="28"/>
          <w:szCs w:val="28"/>
        </w:rPr>
        <w:t>.</w:t>
      </w:r>
      <w:proofErr w:type="gramEnd"/>
      <w:r w:rsidRPr="00A34884">
        <w:rPr>
          <w:rFonts w:ascii="Times New Roman" w:hAnsi="Times New Roman"/>
          <w:sz w:val="28"/>
          <w:szCs w:val="28"/>
        </w:rPr>
        <w:br/>
        <w:t>- назвать стороны горизонта;</w:t>
      </w:r>
      <w:r w:rsidRPr="00A34884">
        <w:rPr>
          <w:rFonts w:ascii="Times New Roman" w:hAnsi="Times New Roman"/>
          <w:sz w:val="28"/>
          <w:szCs w:val="28"/>
        </w:rPr>
        <w:br/>
        <w:t>- как определить стороны горизонта?</w:t>
      </w:r>
      <w:r w:rsidRPr="00A34884">
        <w:rPr>
          <w:rFonts w:ascii="Times New Roman" w:hAnsi="Times New Roman"/>
          <w:sz w:val="28"/>
          <w:szCs w:val="28"/>
        </w:rPr>
        <w:br/>
        <w:t>- что мы знаем о гномоне?</w:t>
      </w:r>
      <w:r w:rsidRPr="00A34884">
        <w:rPr>
          <w:rStyle w:val="apple-converted-space"/>
          <w:rFonts w:ascii="Times New Roman" w:hAnsi="Times New Roman"/>
          <w:sz w:val="28"/>
          <w:szCs w:val="28"/>
          <w:shd w:val="clear" w:color="auto" w:fill="DEE4E8"/>
        </w:rPr>
        <w:t> </w:t>
      </w:r>
      <w:r w:rsidRPr="00A34884">
        <w:rPr>
          <w:rFonts w:ascii="Times New Roman" w:hAnsi="Times New Roman"/>
          <w:sz w:val="28"/>
          <w:szCs w:val="28"/>
        </w:rPr>
        <w:br/>
        <w:t>- как мы понимаем «высота Солнца над линией горизонта»?</w:t>
      </w:r>
      <w:r w:rsidRPr="00A34884">
        <w:rPr>
          <w:rFonts w:ascii="Times New Roman" w:hAnsi="Times New Roman"/>
          <w:sz w:val="28"/>
          <w:szCs w:val="28"/>
        </w:rPr>
        <w:br/>
      </w:r>
      <w:r w:rsidR="00F80770" w:rsidRPr="00A34884">
        <w:rPr>
          <w:rFonts w:ascii="Times New Roman" w:hAnsi="Times New Roman"/>
          <w:iCs/>
          <w:sz w:val="28"/>
          <w:szCs w:val="28"/>
        </w:rPr>
        <w:t>2.П</w:t>
      </w:r>
      <w:r w:rsidRPr="00A34884">
        <w:rPr>
          <w:rFonts w:ascii="Times New Roman" w:hAnsi="Times New Roman"/>
          <w:iCs/>
          <w:sz w:val="28"/>
          <w:szCs w:val="28"/>
        </w:rPr>
        <w:t>рактические работы по теме урока</w:t>
      </w:r>
      <w:r w:rsidRPr="00A34884">
        <w:rPr>
          <w:rFonts w:ascii="Times New Roman" w:hAnsi="Times New Roman"/>
          <w:iCs/>
          <w:sz w:val="28"/>
          <w:szCs w:val="28"/>
          <w:shd w:val="clear" w:color="auto" w:fill="DEE4E8"/>
        </w:rPr>
        <w:t>.</w:t>
      </w:r>
    </w:p>
    <w:p w:rsidR="00A34884" w:rsidRPr="00A34884" w:rsidRDefault="00A34884" w:rsidP="00EF05E2">
      <w:pPr>
        <w:pStyle w:val="a9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A34884">
        <w:rPr>
          <w:rFonts w:ascii="Times New Roman" w:hAnsi="Times New Roman"/>
          <w:iCs/>
          <w:sz w:val="28"/>
          <w:szCs w:val="28"/>
        </w:rPr>
        <w:t>Просмотр видео. (ПР.12)</w:t>
      </w:r>
      <w:r w:rsidRPr="00A34884">
        <w:rPr>
          <w:rFonts w:ascii="Times New Roman" w:hAnsi="Times New Roman"/>
          <w:iCs/>
          <w:sz w:val="28"/>
          <w:szCs w:val="28"/>
          <w:shd w:val="clear" w:color="auto" w:fill="DEE4E8"/>
        </w:rPr>
        <w:t xml:space="preserve"> </w:t>
      </w:r>
      <w:r w:rsidR="00EF05E2" w:rsidRPr="00A34884">
        <w:rPr>
          <w:rFonts w:ascii="Times New Roman" w:hAnsi="Times New Roman"/>
          <w:sz w:val="28"/>
          <w:szCs w:val="28"/>
        </w:rPr>
        <w:br/>
      </w:r>
      <w:r w:rsidRPr="00A34884">
        <w:rPr>
          <w:rFonts w:ascii="Times New Roman" w:hAnsi="Times New Roman"/>
          <w:sz w:val="28"/>
          <w:szCs w:val="28"/>
        </w:rPr>
        <w:t>3. Работа по учебнику</w:t>
      </w:r>
      <w:proofErr w:type="gramStart"/>
      <w:r w:rsidRPr="00A34884">
        <w:rPr>
          <w:rFonts w:ascii="Times New Roman" w:hAnsi="Times New Roman"/>
          <w:sz w:val="28"/>
          <w:szCs w:val="28"/>
        </w:rPr>
        <w:t>.</w:t>
      </w:r>
      <w:proofErr w:type="gramEnd"/>
      <w:r w:rsidRPr="00A3488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34884">
        <w:rPr>
          <w:rFonts w:ascii="Times New Roman" w:hAnsi="Times New Roman"/>
          <w:sz w:val="28"/>
          <w:szCs w:val="28"/>
        </w:rPr>
        <w:t>с</w:t>
      </w:r>
      <w:proofErr w:type="gramEnd"/>
      <w:r w:rsidRPr="00A34884">
        <w:rPr>
          <w:rFonts w:ascii="Times New Roman" w:hAnsi="Times New Roman"/>
          <w:sz w:val="28"/>
          <w:szCs w:val="28"/>
        </w:rPr>
        <w:t>тр.16-17)</w:t>
      </w:r>
    </w:p>
    <w:p w:rsidR="00F80770" w:rsidRPr="00A34884" w:rsidRDefault="00A34884" w:rsidP="00EF05E2">
      <w:pPr>
        <w:pStyle w:val="a9"/>
        <w:shd w:val="clear" w:color="auto" w:fill="FFFFFF" w:themeFill="background1"/>
        <w:rPr>
          <w:rFonts w:ascii="Times New Roman" w:hAnsi="Times New Roman"/>
          <w:sz w:val="28"/>
          <w:szCs w:val="28"/>
          <w:shd w:val="clear" w:color="auto" w:fill="DEE4E8"/>
        </w:rPr>
      </w:pPr>
      <w:r w:rsidRPr="00A34884">
        <w:rPr>
          <w:rFonts w:ascii="Times New Roman" w:hAnsi="Times New Roman"/>
          <w:sz w:val="28"/>
          <w:szCs w:val="28"/>
        </w:rPr>
        <w:t xml:space="preserve">4. </w:t>
      </w:r>
      <w:r w:rsidR="00EF05E2" w:rsidRPr="00A34884">
        <w:rPr>
          <w:rFonts w:ascii="Times New Roman" w:hAnsi="Times New Roman"/>
          <w:sz w:val="28"/>
          <w:szCs w:val="28"/>
        </w:rPr>
        <w:t>Проведение практической работы на природе. Установка гномона. Измерение длины тени. Наблюдение за положением Солнца на небосклоне. Обсуждение работы.</w:t>
      </w:r>
      <w:r w:rsidR="00EF05E2" w:rsidRPr="00A34884">
        <w:rPr>
          <w:rStyle w:val="apple-converted-space"/>
          <w:rFonts w:ascii="Times New Roman" w:hAnsi="Times New Roman"/>
          <w:sz w:val="28"/>
          <w:szCs w:val="28"/>
          <w:shd w:val="clear" w:color="auto" w:fill="DEE4E8"/>
        </w:rPr>
        <w:t> </w:t>
      </w:r>
      <w:r w:rsidR="00EF05E2" w:rsidRPr="00A34884">
        <w:rPr>
          <w:rFonts w:ascii="Times New Roman" w:hAnsi="Times New Roman"/>
          <w:sz w:val="28"/>
          <w:szCs w:val="28"/>
        </w:rPr>
        <w:br/>
      </w:r>
      <w:r w:rsidRPr="00A34884">
        <w:rPr>
          <w:rFonts w:ascii="Times New Roman" w:hAnsi="Times New Roman"/>
          <w:sz w:val="28"/>
          <w:szCs w:val="28"/>
        </w:rPr>
        <w:t xml:space="preserve">5. </w:t>
      </w:r>
      <w:r w:rsidR="00EF05E2" w:rsidRPr="00A34884">
        <w:rPr>
          <w:rFonts w:ascii="Times New Roman" w:hAnsi="Times New Roman"/>
          <w:sz w:val="28"/>
          <w:szCs w:val="28"/>
        </w:rPr>
        <w:t>Работа по учебнику. Сравнение полученных данных в ходе проведения практической работы во время экскурсии с материалами учебника</w:t>
      </w:r>
      <w:proofErr w:type="gramStart"/>
      <w:r w:rsidR="00EF05E2" w:rsidRPr="00A34884">
        <w:rPr>
          <w:rFonts w:ascii="Times New Roman" w:hAnsi="Times New Roman"/>
          <w:sz w:val="28"/>
          <w:szCs w:val="28"/>
        </w:rPr>
        <w:t>.</w:t>
      </w:r>
      <w:proofErr w:type="gramEnd"/>
      <w:r w:rsidR="00EF05E2" w:rsidRPr="00A34884">
        <w:rPr>
          <w:rStyle w:val="apple-converted-space"/>
          <w:rFonts w:ascii="Times New Roman" w:hAnsi="Times New Roman"/>
          <w:sz w:val="28"/>
          <w:szCs w:val="28"/>
          <w:shd w:val="clear" w:color="auto" w:fill="DEE4E8"/>
        </w:rPr>
        <w:t> </w:t>
      </w:r>
      <w:r w:rsidR="00EF05E2" w:rsidRPr="00A34884">
        <w:rPr>
          <w:rFonts w:ascii="Times New Roman" w:hAnsi="Times New Roman"/>
          <w:sz w:val="28"/>
          <w:szCs w:val="28"/>
        </w:rPr>
        <w:br/>
        <w:t>(</w:t>
      </w:r>
      <w:proofErr w:type="gramStart"/>
      <w:r w:rsidR="00EF05E2" w:rsidRPr="00A34884">
        <w:rPr>
          <w:rFonts w:ascii="Times New Roman" w:hAnsi="Times New Roman"/>
          <w:sz w:val="28"/>
          <w:szCs w:val="28"/>
        </w:rPr>
        <w:t>с</w:t>
      </w:r>
      <w:proofErr w:type="gramEnd"/>
      <w:r w:rsidR="00EF05E2" w:rsidRPr="00A34884">
        <w:rPr>
          <w:rFonts w:ascii="Times New Roman" w:hAnsi="Times New Roman"/>
          <w:sz w:val="28"/>
          <w:szCs w:val="28"/>
        </w:rPr>
        <w:t>тр. 16-17). Знакомство и толкование определения по учебнику.</w:t>
      </w:r>
      <w:r w:rsidR="00EF05E2" w:rsidRPr="00A34884">
        <w:rPr>
          <w:rFonts w:ascii="Times New Roman" w:hAnsi="Times New Roman"/>
          <w:sz w:val="28"/>
          <w:szCs w:val="28"/>
        </w:rPr>
        <w:br/>
      </w:r>
      <w:r w:rsidRPr="00A34884">
        <w:rPr>
          <w:rFonts w:ascii="Times New Roman" w:hAnsi="Times New Roman"/>
          <w:bCs/>
          <w:sz w:val="28"/>
          <w:szCs w:val="28"/>
        </w:rPr>
        <w:t xml:space="preserve">6. </w:t>
      </w:r>
      <w:r w:rsidR="00EF05E2" w:rsidRPr="00A34884">
        <w:rPr>
          <w:rFonts w:ascii="Times New Roman" w:hAnsi="Times New Roman"/>
          <w:bCs/>
          <w:sz w:val="28"/>
          <w:szCs w:val="28"/>
        </w:rPr>
        <w:t xml:space="preserve"> Итог</w:t>
      </w:r>
      <w:r w:rsidRPr="00A34884">
        <w:rPr>
          <w:rFonts w:ascii="Times New Roman" w:hAnsi="Times New Roman"/>
          <w:bCs/>
          <w:sz w:val="28"/>
          <w:szCs w:val="28"/>
        </w:rPr>
        <w:t>.</w:t>
      </w:r>
      <w:r w:rsidR="00EF05E2" w:rsidRPr="00A34884">
        <w:rPr>
          <w:rFonts w:ascii="Times New Roman" w:hAnsi="Times New Roman"/>
          <w:sz w:val="28"/>
          <w:szCs w:val="28"/>
        </w:rPr>
        <w:br/>
      </w:r>
      <w:r w:rsidR="00EF05E2" w:rsidRPr="00A34884">
        <w:rPr>
          <w:rFonts w:ascii="Times New Roman" w:hAnsi="Times New Roman"/>
          <w:sz w:val="28"/>
          <w:szCs w:val="28"/>
          <w:shd w:val="clear" w:color="auto" w:fill="DEE4E8"/>
        </w:rPr>
        <w:t xml:space="preserve"> </w:t>
      </w:r>
      <w:r w:rsidR="00EF05E2" w:rsidRPr="00A34884">
        <w:rPr>
          <w:rFonts w:ascii="Times New Roman" w:hAnsi="Times New Roman"/>
          <w:sz w:val="28"/>
          <w:szCs w:val="28"/>
        </w:rPr>
        <w:t>Что уже знал? Что узнал нового? Чему научил</w:t>
      </w:r>
      <w:r w:rsidRPr="00A34884">
        <w:rPr>
          <w:rFonts w:ascii="Times New Roman" w:hAnsi="Times New Roman"/>
          <w:sz w:val="28"/>
          <w:szCs w:val="28"/>
        </w:rPr>
        <w:t>ся</w:t>
      </w:r>
      <w:r w:rsidR="00EF05E2" w:rsidRPr="00A34884">
        <w:rPr>
          <w:rFonts w:ascii="Times New Roman" w:hAnsi="Times New Roman"/>
          <w:sz w:val="28"/>
          <w:szCs w:val="28"/>
        </w:rPr>
        <w:t>? Что запомнил?</w:t>
      </w:r>
      <w:r w:rsidR="00EF05E2" w:rsidRPr="00A34884">
        <w:rPr>
          <w:rFonts w:ascii="Times New Roman" w:hAnsi="Times New Roman"/>
          <w:sz w:val="28"/>
          <w:szCs w:val="28"/>
          <w:shd w:val="clear" w:color="auto" w:fill="DEE4E8"/>
        </w:rPr>
        <w:t xml:space="preserve"> </w:t>
      </w:r>
      <w:r w:rsidR="00EF05E2" w:rsidRPr="00A34884">
        <w:rPr>
          <w:rFonts w:ascii="Times New Roman" w:hAnsi="Times New Roman"/>
          <w:sz w:val="28"/>
          <w:szCs w:val="28"/>
        </w:rPr>
        <w:br/>
      </w:r>
      <w:r w:rsidRPr="00A34884">
        <w:rPr>
          <w:rFonts w:ascii="Times New Roman" w:hAnsi="Times New Roman"/>
          <w:bCs/>
          <w:sz w:val="28"/>
          <w:szCs w:val="28"/>
        </w:rPr>
        <w:t>7. Д/з.</w:t>
      </w:r>
      <w:r w:rsidRPr="00A348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05E2" w:rsidRPr="00A34884">
        <w:rPr>
          <w:rFonts w:ascii="Times New Roman" w:hAnsi="Times New Roman"/>
          <w:sz w:val="28"/>
          <w:szCs w:val="28"/>
        </w:rPr>
        <w:t>стр. 16 – 17; пересказ прочитанного, запоминание определения</w:t>
      </w:r>
      <w:r w:rsidR="00EF05E2" w:rsidRPr="00A34884">
        <w:rPr>
          <w:rFonts w:ascii="Times New Roman" w:hAnsi="Times New Roman"/>
          <w:sz w:val="28"/>
          <w:szCs w:val="28"/>
          <w:shd w:val="clear" w:color="auto" w:fill="DEE4E8"/>
        </w:rPr>
        <w:t>.</w:t>
      </w:r>
    </w:p>
    <w:p w:rsidR="00A34884" w:rsidRDefault="00A34884" w:rsidP="00EA6BB4">
      <w:pPr>
        <w:rPr>
          <w:rFonts w:ascii="Times New Roman" w:hAnsi="Times New Roman" w:cs="Times New Roman"/>
          <w:sz w:val="28"/>
          <w:szCs w:val="28"/>
        </w:rPr>
      </w:pPr>
    </w:p>
    <w:p w:rsidR="00CF3F75" w:rsidRPr="00120409" w:rsidRDefault="00CF3F75" w:rsidP="00EA6BB4">
      <w:pPr>
        <w:rPr>
          <w:rFonts w:ascii="Times New Roman" w:hAnsi="Times New Roman" w:cs="Times New Roman"/>
          <w:sz w:val="28"/>
          <w:szCs w:val="28"/>
        </w:rPr>
      </w:pPr>
      <w:r w:rsidRPr="00120409">
        <w:rPr>
          <w:rFonts w:ascii="Times New Roman" w:hAnsi="Times New Roman" w:cs="Times New Roman"/>
          <w:sz w:val="28"/>
          <w:szCs w:val="28"/>
        </w:rPr>
        <w:lastRenderedPageBreak/>
        <w:t>ОСНОВЫ ЗДОРОВЬЯ</w:t>
      </w:r>
    </w:p>
    <w:tbl>
      <w:tblPr>
        <w:tblStyle w:val="a8"/>
        <w:tblW w:w="1032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23"/>
        <w:gridCol w:w="710"/>
        <w:gridCol w:w="5807"/>
        <w:gridCol w:w="937"/>
        <w:gridCol w:w="1052"/>
        <w:gridCol w:w="992"/>
      </w:tblGrid>
      <w:tr w:rsidR="00745F7A" w:rsidRPr="004E6448" w:rsidTr="006C43BC">
        <w:tc>
          <w:tcPr>
            <w:tcW w:w="823" w:type="dxa"/>
          </w:tcPr>
          <w:p w:rsidR="00745F7A" w:rsidRPr="004E6448" w:rsidRDefault="00745F7A" w:rsidP="00F31438">
            <w:pPr>
              <w:pStyle w:val="a9"/>
              <w:jc w:val="center"/>
              <w:rPr>
                <w:rFonts w:ascii="Verdana" w:hAnsi="Verdana"/>
                <w:sz w:val="20"/>
                <w:szCs w:val="20"/>
              </w:rPr>
            </w:pPr>
            <w:r w:rsidRPr="004E644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745F7A" w:rsidRPr="004E6448" w:rsidRDefault="00745F7A" w:rsidP="00F31438">
            <w:pPr>
              <w:pStyle w:val="a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7" w:type="dxa"/>
          </w:tcPr>
          <w:p w:rsidR="00745F7A" w:rsidRPr="004E6448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4E6448">
              <w:rPr>
                <w:rFonts w:ascii="Verdana" w:hAnsi="Verdana"/>
                <w:sz w:val="20"/>
                <w:szCs w:val="20"/>
              </w:rPr>
              <w:t xml:space="preserve">Как защититься от инфекций. Мир микробов. </w:t>
            </w:r>
          </w:p>
        </w:tc>
        <w:tc>
          <w:tcPr>
            <w:tcW w:w="937" w:type="dxa"/>
          </w:tcPr>
          <w:p w:rsidR="00745F7A" w:rsidRPr="004E6448" w:rsidRDefault="00745F7A" w:rsidP="00F31438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4E644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4E6448">
              <w:rPr>
                <w:rFonts w:ascii="Verdana" w:hAnsi="Verdana"/>
                <w:sz w:val="20"/>
                <w:szCs w:val="20"/>
              </w:rPr>
              <w:t>.09</w:t>
            </w:r>
          </w:p>
        </w:tc>
        <w:tc>
          <w:tcPr>
            <w:tcW w:w="1052" w:type="dxa"/>
          </w:tcPr>
          <w:p w:rsidR="00745F7A" w:rsidRPr="004E6448" w:rsidRDefault="00745F7A" w:rsidP="00F31438">
            <w:pPr>
              <w:pStyle w:val="a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</w:t>
            </w:r>
            <w:r w:rsidRPr="004E644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45F7A" w:rsidRPr="004E6448" w:rsidRDefault="00745F7A" w:rsidP="00F31438">
            <w:pPr>
              <w:pStyle w:val="a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3F75" w:rsidRPr="00120409" w:rsidRDefault="00951F7D" w:rsidP="00EA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Стр.10-13.  </w:t>
      </w:r>
      <w:r w:rsidR="008D1B27">
        <w:rPr>
          <w:rFonts w:ascii="Times New Roman" w:hAnsi="Times New Roman" w:cs="Times New Roman"/>
          <w:sz w:val="28"/>
          <w:szCs w:val="28"/>
        </w:rPr>
        <w:t>Выполнить все по теме урока.</w:t>
      </w:r>
      <w:r w:rsidR="004756DF">
        <w:rPr>
          <w:rFonts w:ascii="Times New Roman" w:hAnsi="Times New Roman" w:cs="Times New Roman"/>
          <w:sz w:val="28"/>
          <w:szCs w:val="28"/>
        </w:rPr>
        <w:t xml:space="preserve"> Просмотреть приложение 4.</w:t>
      </w:r>
    </w:p>
    <w:p w:rsidR="00CF3F75" w:rsidRPr="00120409" w:rsidRDefault="00CF3F75" w:rsidP="00EA6BB4">
      <w:pPr>
        <w:rPr>
          <w:rFonts w:ascii="Times New Roman" w:hAnsi="Times New Roman" w:cs="Times New Roman"/>
          <w:sz w:val="28"/>
          <w:szCs w:val="28"/>
        </w:rPr>
      </w:pPr>
      <w:r w:rsidRPr="00120409">
        <w:rPr>
          <w:rFonts w:ascii="Times New Roman" w:hAnsi="Times New Roman" w:cs="Times New Roman"/>
          <w:sz w:val="28"/>
          <w:szCs w:val="28"/>
        </w:rPr>
        <w:t>ТРУДОВОЕ ОБУЧЕНИЕ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811"/>
        <w:gridCol w:w="993"/>
        <w:gridCol w:w="992"/>
        <w:gridCol w:w="709"/>
      </w:tblGrid>
      <w:tr w:rsidR="00951F7D" w:rsidRPr="00C44A26" w:rsidTr="00745F7A">
        <w:tc>
          <w:tcPr>
            <w:tcW w:w="10065" w:type="dxa"/>
            <w:gridSpan w:val="6"/>
            <w:shd w:val="clear" w:color="auto" w:fill="FBD4B4" w:themeFill="accent6" w:themeFillTint="66"/>
          </w:tcPr>
          <w:p w:rsidR="00951F7D" w:rsidRPr="00C44A26" w:rsidRDefault="00951F7D" w:rsidP="001E6A5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44A26">
              <w:rPr>
                <w:rFonts w:ascii="Arial" w:hAnsi="Arial" w:cs="Arial"/>
                <w:b/>
                <w:color w:val="7030A0"/>
                <w:sz w:val="24"/>
                <w:szCs w:val="24"/>
              </w:rPr>
              <w:t>Работа</w:t>
            </w:r>
            <w:r w:rsidRPr="00C44A26">
              <w:rPr>
                <w:rFonts w:ascii="Vrinda" w:hAnsi="Vrinda" w:cs="Vrinda"/>
                <w:b/>
                <w:color w:val="7030A0"/>
                <w:sz w:val="24"/>
                <w:szCs w:val="24"/>
              </w:rPr>
              <w:t xml:space="preserve"> </w:t>
            </w:r>
            <w:r w:rsidRPr="00C44A26">
              <w:rPr>
                <w:rFonts w:ascii="Arial" w:hAnsi="Arial" w:cs="Arial"/>
                <w:b/>
                <w:color w:val="7030A0"/>
                <w:sz w:val="24"/>
                <w:szCs w:val="24"/>
              </w:rPr>
              <w:t>с</w:t>
            </w:r>
            <w:r w:rsidRPr="00C44A26">
              <w:rPr>
                <w:rFonts w:ascii="Vrinda" w:hAnsi="Vrinda" w:cs="Vrinda"/>
                <w:b/>
                <w:color w:val="7030A0"/>
                <w:sz w:val="24"/>
                <w:szCs w:val="24"/>
              </w:rPr>
              <w:t xml:space="preserve"> </w:t>
            </w:r>
            <w:r w:rsidRPr="00C44A26">
              <w:rPr>
                <w:rFonts w:ascii="Arial" w:hAnsi="Arial" w:cs="Arial"/>
                <w:b/>
                <w:color w:val="7030A0"/>
                <w:sz w:val="24"/>
                <w:szCs w:val="24"/>
              </w:rPr>
              <w:t>природными</w:t>
            </w:r>
            <w:r w:rsidRPr="00C44A26">
              <w:rPr>
                <w:rFonts w:ascii="Vrinda" w:hAnsi="Vrinda" w:cs="Vrinda"/>
                <w:b/>
                <w:color w:val="7030A0"/>
                <w:sz w:val="24"/>
                <w:szCs w:val="24"/>
              </w:rPr>
              <w:t xml:space="preserve"> </w:t>
            </w:r>
            <w:r w:rsidRPr="00C44A26">
              <w:rPr>
                <w:rFonts w:ascii="Arial" w:hAnsi="Arial" w:cs="Arial"/>
                <w:b/>
                <w:color w:val="7030A0"/>
                <w:sz w:val="24"/>
                <w:szCs w:val="24"/>
              </w:rPr>
              <w:t>материалами</w:t>
            </w:r>
          </w:p>
        </w:tc>
      </w:tr>
      <w:tr w:rsidR="00745F7A" w:rsidRPr="00C44A26" w:rsidTr="00745F7A">
        <w:tc>
          <w:tcPr>
            <w:tcW w:w="851" w:type="dxa"/>
          </w:tcPr>
          <w:p w:rsidR="00745F7A" w:rsidRPr="00C44A26" w:rsidRDefault="00745F7A" w:rsidP="00F31438">
            <w:pPr>
              <w:rPr>
                <w:rFonts w:ascii="Vrinda" w:hAnsi="Vrinda" w:cs="Vrinda"/>
                <w:sz w:val="20"/>
                <w:szCs w:val="20"/>
              </w:rPr>
            </w:pPr>
            <w:r w:rsidRPr="00C44A26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45F7A" w:rsidRPr="00C44A26" w:rsidRDefault="00745F7A" w:rsidP="00F3143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5811" w:type="dxa"/>
          </w:tcPr>
          <w:p w:rsidR="00745F7A" w:rsidRPr="00C44A26" w:rsidRDefault="00745F7A" w:rsidP="00F31438">
            <w:pPr>
              <w:rPr>
                <w:rFonts w:ascii="Vrinda" w:hAnsi="Vrinda" w:cs="Vrinda"/>
                <w:sz w:val="20"/>
                <w:szCs w:val="20"/>
              </w:rPr>
            </w:pPr>
            <w:r w:rsidRPr="00C44A26">
              <w:rPr>
                <w:rFonts w:ascii="Arial" w:hAnsi="Arial" w:cs="Arial"/>
                <w:sz w:val="20"/>
                <w:szCs w:val="20"/>
              </w:rPr>
              <w:t>Композиция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. </w:t>
            </w:r>
            <w:r w:rsidRPr="00C44A26">
              <w:rPr>
                <w:rFonts w:ascii="Arial" w:hAnsi="Arial" w:cs="Arial"/>
                <w:sz w:val="20"/>
                <w:szCs w:val="20"/>
              </w:rPr>
              <w:t>Как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создать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композицию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из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природных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материалов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. </w:t>
            </w:r>
            <w:r w:rsidRPr="00C44A26">
              <w:rPr>
                <w:rFonts w:ascii="Arial" w:hAnsi="Arial" w:cs="Arial"/>
                <w:sz w:val="20"/>
                <w:szCs w:val="20"/>
              </w:rPr>
              <w:t>Ошибки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при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составлении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композиций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. </w:t>
            </w:r>
            <w:r w:rsidRPr="00C44A26">
              <w:rPr>
                <w:rFonts w:ascii="Arial" w:hAnsi="Arial" w:cs="Arial"/>
                <w:sz w:val="20"/>
                <w:szCs w:val="20"/>
              </w:rPr>
              <w:t>Аппликация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из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44A26">
              <w:rPr>
                <w:rFonts w:ascii="Arial" w:hAnsi="Arial" w:cs="Arial"/>
                <w:sz w:val="20"/>
                <w:szCs w:val="20"/>
              </w:rPr>
              <w:t>листьев</w:t>
            </w:r>
            <w:r w:rsidRPr="00C44A26">
              <w:rPr>
                <w:rFonts w:ascii="Vrinda" w:hAnsi="Vrinda" w:cs="Vrinda"/>
                <w:sz w:val="20"/>
                <w:szCs w:val="20"/>
              </w:rPr>
              <w:t xml:space="preserve">  «</w:t>
            </w:r>
            <w:r w:rsidRPr="00C44A26">
              <w:rPr>
                <w:rFonts w:ascii="Arial" w:hAnsi="Arial" w:cs="Arial"/>
                <w:sz w:val="20"/>
                <w:szCs w:val="20"/>
              </w:rPr>
              <w:t>Букет</w:t>
            </w:r>
            <w:r w:rsidRPr="00C44A26">
              <w:rPr>
                <w:rFonts w:ascii="Vrinda" w:hAnsi="Vrinda" w:cs="Vrinda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45F7A" w:rsidRPr="00802D89" w:rsidRDefault="00745F7A" w:rsidP="00F31438">
            <w:pPr>
              <w:rPr>
                <w:rFonts w:cs="Vrinda"/>
                <w:sz w:val="20"/>
                <w:szCs w:val="20"/>
              </w:rPr>
            </w:pPr>
            <w:r>
              <w:rPr>
                <w:rFonts w:cs="Vrinda"/>
                <w:sz w:val="20"/>
                <w:szCs w:val="20"/>
              </w:rPr>
              <w:t>18.09</w:t>
            </w:r>
          </w:p>
        </w:tc>
        <w:tc>
          <w:tcPr>
            <w:tcW w:w="992" w:type="dxa"/>
          </w:tcPr>
          <w:p w:rsidR="00745F7A" w:rsidRPr="00C44A26" w:rsidRDefault="00745F7A" w:rsidP="00F31438">
            <w:pPr>
              <w:rPr>
                <w:rFonts w:ascii="Vrinda" w:hAnsi="Vrinda" w:cs="Vrinda"/>
                <w:sz w:val="20"/>
                <w:szCs w:val="20"/>
              </w:rPr>
            </w:pPr>
            <w:r w:rsidRPr="00C44A26">
              <w:rPr>
                <w:rFonts w:ascii="Vrinda" w:hAnsi="Vrinda" w:cs="Vrinda"/>
                <w:sz w:val="20"/>
                <w:szCs w:val="20"/>
              </w:rPr>
              <w:t>12 – 14</w:t>
            </w:r>
          </w:p>
        </w:tc>
        <w:tc>
          <w:tcPr>
            <w:tcW w:w="709" w:type="dxa"/>
          </w:tcPr>
          <w:p w:rsidR="00745F7A" w:rsidRPr="00C44A26" w:rsidRDefault="00745F7A" w:rsidP="00F3143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951F7D" w:rsidRPr="00CC2B55" w:rsidRDefault="00951F7D" w:rsidP="00951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6C43BC">
        <w:rPr>
          <w:rFonts w:ascii="Times New Roman" w:hAnsi="Times New Roman" w:cs="Times New Roman"/>
          <w:sz w:val="28"/>
          <w:szCs w:val="28"/>
        </w:rPr>
        <w:t>12-14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1B27">
        <w:rPr>
          <w:rFonts w:ascii="Times New Roman" w:hAnsi="Times New Roman" w:cs="Times New Roman"/>
          <w:sz w:val="28"/>
          <w:szCs w:val="28"/>
        </w:rPr>
        <w:t>Выполнить все по теме урока.</w:t>
      </w:r>
      <w:r w:rsidRPr="00951F7D">
        <w:rPr>
          <w:rFonts w:ascii="Times New Roman" w:eastAsia="Times New Roman" w:hAnsi="Times New Roman" w:cs="Times New Roman"/>
          <w:i/>
          <w:noProof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313055</wp:posOffset>
            </wp:positionV>
            <wp:extent cx="746760" cy="922020"/>
            <wp:effectExtent l="19050" t="0" r="0" b="0"/>
            <wp:wrapTight wrapText="bothSides">
              <wp:wrapPolygon edited="0">
                <wp:start x="-551" y="0"/>
                <wp:lineTo x="-551" y="20975"/>
                <wp:lineTo x="21490" y="20975"/>
                <wp:lineTo x="21490" y="0"/>
                <wp:lineTo x="-551" y="0"/>
              </wp:wrapPolygon>
            </wp:wrapTight>
            <wp:docPr id="14" name="Рисунок 2" descr="C:\Users\User\Desktop\874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74688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F8B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По желанию, перешли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фото своей работы </w:t>
      </w:r>
      <w:r w:rsidR="005E3D12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на </w:t>
      </w:r>
      <w:r w:rsidRPr="00390F8B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почту</w:t>
      </w:r>
      <w:r w:rsidR="005E3D1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390F8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</w:t>
      </w:r>
      <w:proofErr w:type="spellStart"/>
      <w:r w:rsidR="005E3D12">
        <w:rPr>
          <w:rFonts w:ascii="Times New Roman" w:hAnsi="Times New Roman"/>
          <w:i/>
          <w:color w:val="002060"/>
          <w:sz w:val="28"/>
          <w:szCs w:val="28"/>
          <w:lang w:val="en-US"/>
        </w:rPr>
        <w:t>innabessm</w:t>
      </w:r>
      <w:proofErr w:type="spellEnd"/>
      <w:r w:rsidR="005E3D12">
        <w:rPr>
          <w:rFonts w:ascii="Times New Roman" w:hAnsi="Times New Roman"/>
          <w:i/>
          <w:color w:val="002060"/>
          <w:sz w:val="28"/>
          <w:szCs w:val="28"/>
        </w:rPr>
        <w:t>@</w:t>
      </w:r>
      <w:r w:rsidR="005E3D12">
        <w:rPr>
          <w:rFonts w:ascii="Times New Roman" w:hAnsi="Times New Roman"/>
          <w:i/>
          <w:color w:val="002060"/>
          <w:sz w:val="28"/>
          <w:szCs w:val="28"/>
          <w:lang w:val="en-US"/>
        </w:rPr>
        <w:t>mail</w:t>
      </w:r>
      <w:r w:rsidR="005E3D12">
        <w:rPr>
          <w:rFonts w:ascii="Times New Roman" w:hAnsi="Times New Roman"/>
          <w:i/>
          <w:color w:val="002060"/>
          <w:sz w:val="28"/>
          <w:szCs w:val="28"/>
        </w:rPr>
        <w:t>.</w:t>
      </w:r>
      <w:proofErr w:type="spellStart"/>
      <w:r w:rsidR="005E3D12">
        <w:rPr>
          <w:rFonts w:ascii="Times New Roman" w:hAnsi="Times New Roman"/>
          <w:i/>
          <w:color w:val="002060"/>
          <w:sz w:val="28"/>
          <w:szCs w:val="28"/>
          <w:lang w:val="en-US"/>
        </w:rPr>
        <w:t>ru</w:t>
      </w:r>
      <w:proofErr w:type="spellEnd"/>
      <w:r w:rsidRPr="00390F8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). Получи </w:t>
      </w:r>
      <w:proofErr w:type="spellStart"/>
      <w:r w:rsidRPr="00390F8B">
        <w:rPr>
          <w:rFonts w:ascii="Times New Roman" w:hAnsi="Times New Roman" w:cs="Times New Roman"/>
          <w:b/>
          <w:i/>
          <w:color w:val="002060"/>
          <w:sz w:val="28"/>
          <w:szCs w:val="28"/>
        </w:rPr>
        <w:t>Лунтика</w:t>
      </w:r>
      <w:proofErr w:type="spellEnd"/>
      <w:r w:rsidRPr="00390F8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 сюрпризом.</w:t>
      </w:r>
    </w:p>
    <w:p w:rsidR="00CF3F75" w:rsidRPr="00120409" w:rsidRDefault="00CF3F75" w:rsidP="00EA6BB4">
      <w:pPr>
        <w:rPr>
          <w:rFonts w:ascii="Times New Roman" w:hAnsi="Times New Roman" w:cs="Times New Roman"/>
          <w:sz w:val="28"/>
          <w:szCs w:val="28"/>
        </w:rPr>
      </w:pPr>
    </w:p>
    <w:p w:rsidR="00E73868" w:rsidRPr="00120409" w:rsidRDefault="00CF3F75" w:rsidP="00EA6BB4">
      <w:pPr>
        <w:rPr>
          <w:rFonts w:ascii="Times New Roman" w:hAnsi="Times New Roman" w:cs="Times New Roman"/>
          <w:sz w:val="28"/>
          <w:szCs w:val="28"/>
        </w:rPr>
      </w:pPr>
      <w:r w:rsidRPr="00120409">
        <w:rPr>
          <w:rFonts w:ascii="Times New Roman" w:hAnsi="Times New Roman" w:cs="Times New Roman"/>
          <w:sz w:val="28"/>
          <w:szCs w:val="28"/>
        </w:rPr>
        <w:t>ИСКУССТВО</w:t>
      </w:r>
    </w:p>
    <w:tbl>
      <w:tblPr>
        <w:tblW w:w="10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709"/>
        <w:gridCol w:w="5811"/>
        <w:gridCol w:w="993"/>
        <w:gridCol w:w="992"/>
        <w:gridCol w:w="931"/>
      </w:tblGrid>
      <w:tr w:rsidR="00745F7A" w:rsidRPr="00802D89" w:rsidTr="00745F7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7A" w:rsidRPr="00802D89" w:rsidRDefault="00745F7A" w:rsidP="00F31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802D89">
              <w:rPr>
                <w:rFonts w:ascii="Calibri" w:hAnsi="Calibri"/>
                <w:sz w:val="20"/>
                <w:szCs w:val="20"/>
                <w:lang w:val="uk-UA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7A" w:rsidRPr="00802D89" w:rsidRDefault="00745F7A" w:rsidP="00F31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7A" w:rsidRPr="00802D89" w:rsidRDefault="00F31438" w:rsidP="00F3143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uk-UA"/>
              </w:rPr>
              <w:t>Мелодии</w:t>
            </w:r>
            <w:proofErr w:type="spellEnd"/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uk-UA"/>
              </w:rPr>
              <w:t>осени</w:t>
            </w:r>
            <w:proofErr w:type="spellEnd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>). «</w:t>
            </w:r>
            <w:proofErr w:type="spellStart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>Осень</w:t>
            </w:r>
            <w:proofErr w:type="spellEnd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 xml:space="preserve">» М. </w:t>
            </w:r>
            <w:proofErr w:type="spellStart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>Ведмедери</w:t>
            </w:r>
            <w:proofErr w:type="spellEnd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>, П.</w:t>
            </w:r>
            <w:proofErr w:type="spellStart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>Чайковский</w:t>
            </w:r>
            <w:proofErr w:type="spellEnd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>Осенняя</w:t>
            </w:r>
            <w:proofErr w:type="spellEnd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>песня</w:t>
            </w:r>
            <w:proofErr w:type="spellEnd"/>
            <w:r w:rsidR="00745F7A" w:rsidRPr="00802D89">
              <w:rPr>
                <w:rFonts w:ascii="Calibri" w:hAnsi="Calibri"/>
                <w:sz w:val="20"/>
                <w:szCs w:val="20"/>
                <w:lang w:val="uk-UA"/>
              </w:rPr>
              <w:t>».</w:t>
            </w:r>
          </w:p>
          <w:p w:rsidR="00745F7A" w:rsidRPr="00802D89" w:rsidRDefault="00745F7A" w:rsidP="00F31438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uk-UA"/>
              </w:rPr>
            </w:pPr>
            <w:proofErr w:type="spellStart"/>
            <w:r w:rsidRPr="00802D89">
              <w:rPr>
                <w:rFonts w:ascii="Calibri" w:hAnsi="Calibri"/>
                <w:sz w:val="20"/>
                <w:szCs w:val="20"/>
                <w:lang w:val="uk-UA"/>
              </w:rPr>
              <w:t>Рисуем</w:t>
            </w:r>
            <w:proofErr w:type="spellEnd"/>
            <w:r w:rsidRPr="00802D89">
              <w:rPr>
                <w:rFonts w:ascii="Calibri" w:hAnsi="Calibri"/>
                <w:sz w:val="20"/>
                <w:szCs w:val="20"/>
                <w:lang w:val="uk-UA"/>
              </w:rPr>
              <w:t xml:space="preserve"> пейзаж «</w:t>
            </w:r>
            <w:proofErr w:type="spellStart"/>
            <w:r w:rsidRPr="00802D89">
              <w:rPr>
                <w:rFonts w:ascii="Calibri" w:hAnsi="Calibri"/>
                <w:sz w:val="20"/>
                <w:szCs w:val="20"/>
                <w:lang w:val="uk-UA"/>
              </w:rPr>
              <w:t>Настроение</w:t>
            </w:r>
            <w:proofErr w:type="spellEnd"/>
            <w:r w:rsidRPr="00802D89">
              <w:rPr>
                <w:rFonts w:ascii="Calibri" w:hAnsi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2D89">
              <w:rPr>
                <w:rFonts w:ascii="Calibri" w:hAnsi="Calibri"/>
                <w:sz w:val="20"/>
                <w:szCs w:val="20"/>
                <w:lang w:val="uk-UA"/>
              </w:rPr>
              <w:t>осени</w:t>
            </w:r>
            <w:proofErr w:type="spellEnd"/>
            <w:r w:rsidRPr="00802D89">
              <w:rPr>
                <w:rFonts w:ascii="Calibri" w:hAnsi="Calibri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7A" w:rsidRPr="00802D89" w:rsidRDefault="00745F7A" w:rsidP="00F3143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A" w:rsidRPr="00802D89" w:rsidRDefault="00745F7A" w:rsidP="00F31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802D89">
              <w:rPr>
                <w:rFonts w:ascii="Calibri" w:hAnsi="Calibri"/>
                <w:sz w:val="20"/>
                <w:szCs w:val="20"/>
                <w:lang w:val="uk-UA"/>
              </w:rPr>
              <w:t>19.09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A" w:rsidRPr="00802D89" w:rsidRDefault="00745F7A" w:rsidP="00F3143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F31438" w:rsidRDefault="00951F7D" w:rsidP="00951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F31438">
        <w:rPr>
          <w:rFonts w:ascii="Times New Roman" w:hAnsi="Times New Roman" w:cs="Times New Roman"/>
          <w:sz w:val="28"/>
          <w:szCs w:val="28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1B27">
        <w:rPr>
          <w:rFonts w:ascii="Times New Roman" w:hAnsi="Times New Roman" w:cs="Times New Roman"/>
          <w:sz w:val="28"/>
          <w:szCs w:val="28"/>
        </w:rPr>
        <w:t>Работа по учебнику.</w:t>
      </w:r>
      <w:r w:rsidRPr="0095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38" w:rsidRDefault="00F31438" w:rsidP="00951F7D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Голос  журавлей (Приложение 1)</w:t>
      </w:r>
      <w:r w:rsidR="00951F7D">
        <w:rPr>
          <w:rFonts w:ascii="Times New Roman" w:hAnsi="Times New Roman" w:cs="Times New Roman"/>
          <w:sz w:val="28"/>
          <w:szCs w:val="28"/>
        </w:rPr>
        <w:t>.</w:t>
      </w:r>
      <w:r w:rsidR="00951F7D" w:rsidRPr="00951F7D">
        <w:rPr>
          <w:rFonts w:ascii="Times New Roman" w:eastAsia="Times New Roman" w:hAnsi="Times New Roman" w:cs="Times New Roman"/>
          <w:i/>
          <w:noProof/>
          <w:color w:val="002060"/>
          <w:sz w:val="28"/>
          <w:szCs w:val="28"/>
          <w:lang w:eastAsia="ru-RU"/>
        </w:rPr>
        <w:t xml:space="preserve"> </w:t>
      </w:r>
    </w:p>
    <w:p w:rsidR="00F31438" w:rsidRDefault="00951F7D" w:rsidP="00951F7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14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313055</wp:posOffset>
            </wp:positionV>
            <wp:extent cx="746760" cy="922020"/>
            <wp:effectExtent l="19050" t="0" r="0" b="0"/>
            <wp:wrapTight wrapText="bothSides">
              <wp:wrapPolygon edited="0">
                <wp:start x="-551" y="0"/>
                <wp:lineTo x="-551" y="20975"/>
                <wp:lineTo x="21490" y="20975"/>
                <wp:lineTo x="21490" y="0"/>
                <wp:lineTo x="-551" y="0"/>
              </wp:wrapPolygon>
            </wp:wrapTight>
            <wp:docPr id="15" name="Рисунок 2" descr="C:\Users\User\Desktop\874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74688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438" w:rsidRPr="00F314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Звуки музыкальных инструментов (Приложение 2).</w:t>
      </w:r>
    </w:p>
    <w:p w:rsidR="00F31438" w:rsidRDefault="00F31438" w:rsidP="00951F7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ВСПОМНИ!</w:t>
      </w:r>
    </w:p>
    <w:p w:rsidR="00F31438" w:rsidRPr="004067F7" w:rsidRDefault="004067F7" w:rsidP="00951F7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4067F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Регистр - </w:t>
      </w:r>
      <w:r w:rsidRPr="004067F7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высота звука.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67F7">
        <w:rPr>
          <w:rFonts w:ascii="Times New Roman" w:hAnsi="Times New Roman" w:cs="Times New Roman"/>
          <w:sz w:val="28"/>
          <w:szCs w:val="28"/>
          <w:shd w:val="clear" w:color="auto" w:fill="FFFFFF"/>
        </w:rPr>
        <w:t>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регистров - высокий, средний, </w:t>
      </w:r>
      <w:r w:rsidRPr="004067F7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низкий. Высокий - птичка,  средний - зайчик, низкий - мишка.</w:t>
      </w:r>
    </w:p>
    <w:p w:rsidR="00F31438" w:rsidRDefault="00F31438" w:rsidP="0095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 "Осенняя песня" (Приложения 3).</w:t>
      </w:r>
    </w:p>
    <w:p w:rsidR="00F31438" w:rsidRDefault="004067F7" w:rsidP="0095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песню " Осень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" (Урок 2)</w:t>
      </w:r>
    </w:p>
    <w:p w:rsidR="00951F7D" w:rsidRPr="00CC2B55" w:rsidRDefault="00951F7D" w:rsidP="00951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0F8B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По желанию, перешли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фото своей работы </w:t>
      </w:r>
      <w:r w:rsidR="000A65FB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на </w:t>
      </w:r>
      <w:r w:rsidRPr="00390F8B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почту</w:t>
      </w:r>
      <w:r w:rsidR="000A65F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390F8B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0A65FB">
        <w:rPr>
          <w:rFonts w:ascii="Times New Roman" w:hAnsi="Times New Roman"/>
          <w:i/>
          <w:color w:val="002060"/>
          <w:sz w:val="28"/>
          <w:szCs w:val="28"/>
          <w:lang w:val="en-US"/>
        </w:rPr>
        <w:t>innabessm</w:t>
      </w:r>
      <w:r w:rsidR="000A65FB">
        <w:rPr>
          <w:rFonts w:ascii="Times New Roman" w:hAnsi="Times New Roman"/>
          <w:i/>
          <w:color w:val="002060"/>
          <w:sz w:val="28"/>
          <w:szCs w:val="28"/>
        </w:rPr>
        <w:t>@</w:t>
      </w:r>
      <w:r w:rsidR="000A65FB">
        <w:rPr>
          <w:rFonts w:ascii="Times New Roman" w:hAnsi="Times New Roman"/>
          <w:i/>
          <w:color w:val="002060"/>
          <w:sz w:val="28"/>
          <w:szCs w:val="28"/>
          <w:lang w:val="en-US"/>
        </w:rPr>
        <w:t>mail</w:t>
      </w:r>
      <w:r w:rsidR="000A65FB">
        <w:rPr>
          <w:rFonts w:ascii="Times New Roman" w:hAnsi="Times New Roman"/>
          <w:i/>
          <w:color w:val="002060"/>
          <w:sz w:val="28"/>
          <w:szCs w:val="28"/>
        </w:rPr>
        <w:t>.</w:t>
      </w:r>
      <w:r w:rsidR="000A65FB">
        <w:rPr>
          <w:rFonts w:ascii="Times New Roman" w:hAnsi="Times New Roman"/>
          <w:i/>
          <w:color w:val="002060"/>
          <w:sz w:val="28"/>
          <w:szCs w:val="28"/>
          <w:lang w:val="en-US"/>
        </w:rPr>
        <w:t>ru</w:t>
      </w:r>
      <w:bookmarkStart w:id="0" w:name="_GoBack"/>
      <w:bookmarkEnd w:id="0"/>
      <w:r w:rsidRPr="00390F8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). Получи </w:t>
      </w:r>
      <w:proofErr w:type="spellStart"/>
      <w:r w:rsidRPr="00390F8B">
        <w:rPr>
          <w:rFonts w:ascii="Times New Roman" w:hAnsi="Times New Roman" w:cs="Times New Roman"/>
          <w:b/>
          <w:i/>
          <w:color w:val="002060"/>
          <w:sz w:val="28"/>
          <w:szCs w:val="28"/>
        </w:rPr>
        <w:t>Лунтика</w:t>
      </w:r>
      <w:proofErr w:type="spellEnd"/>
      <w:r w:rsidRPr="00390F8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 сюрпризом.</w:t>
      </w:r>
    </w:p>
    <w:p w:rsidR="00CF3F75" w:rsidRPr="00120409" w:rsidRDefault="00CF3F75" w:rsidP="00EA6BB4">
      <w:pPr>
        <w:rPr>
          <w:rFonts w:ascii="Times New Roman" w:hAnsi="Times New Roman" w:cs="Times New Roman"/>
          <w:sz w:val="28"/>
          <w:szCs w:val="28"/>
        </w:rPr>
      </w:pPr>
    </w:p>
    <w:sectPr w:rsidR="00CF3F75" w:rsidRPr="00120409" w:rsidSect="00866405">
      <w:type w:val="continuous"/>
      <w:pgSz w:w="11906" w:h="16838"/>
      <w:pgMar w:top="284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1F7"/>
    <w:multiLevelType w:val="hybridMultilevel"/>
    <w:tmpl w:val="1700D184"/>
    <w:lvl w:ilvl="0" w:tplc="014AC904">
      <w:start w:val="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F3BCF"/>
    <w:multiLevelType w:val="multilevel"/>
    <w:tmpl w:val="686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E58"/>
    <w:multiLevelType w:val="hybridMultilevel"/>
    <w:tmpl w:val="974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686C"/>
    <w:multiLevelType w:val="hybridMultilevel"/>
    <w:tmpl w:val="3B9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7E20"/>
    <w:multiLevelType w:val="hybridMultilevel"/>
    <w:tmpl w:val="3EE4FF48"/>
    <w:lvl w:ilvl="0" w:tplc="E244100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0AA6FE0"/>
    <w:multiLevelType w:val="hybridMultilevel"/>
    <w:tmpl w:val="1200E2B4"/>
    <w:lvl w:ilvl="0" w:tplc="FAB47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13097E"/>
    <w:multiLevelType w:val="hybridMultilevel"/>
    <w:tmpl w:val="4B72A3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E127F"/>
    <w:multiLevelType w:val="hybridMultilevel"/>
    <w:tmpl w:val="8268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0B77"/>
    <w:multiLevelType w:val="hybridMultilevel"/>
    <w:tmpl w:val="FBD4AC3E"/>
    <w:lvl w:ilvl="0" w:tplc="D610E58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173E9"/>
    <w:multiLevelType w:val="multilevel"/>
    <w:tmpl w:val="2382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F09D2"/>
    <w:multiLevelType w:val="hybridMultilevel"/>
    <w:tmpl w:val="A10850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E7A54"/>
    <w:multiLevelType w:val="hybridMultilevel"/>
    <w:tmpl w:val="4D2E75CA"/>
    <w:lvl w:ilvl="0" w:tplc="20CCB8F6">
      <w:start w:val="1"/>
      <w:numFmt w:val="decimal"/>
      <w:lvlText w:val="%1)"/>
      <w:lvlJc w:val="left"/>
      <w:pPr>
        <w:ind w:left="149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6AE6DEA"/>
    <w:multiLevelType w:val="hybridMultilevel"/>
    <w:tmpl w:val="525A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C59BB"/>
    <w:multiLevelType w:val="hybridMultilevel"/>
    <w:tmpl w:val="D50CE66E"/>
    <w:lvl w:ilvl="0" w:tplc="8D8E068E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3905"/>
    <w:multiLevelType w:val="hybridMultilevel"/>
    <w:tmpl w:val="6178A866"/>
    <w:lvl w:ilvl="0" w:tplc="34DEB7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280611"/>
    <w:multiLevelType w:val="hybridMultilevel"/>
    <w:tmpl w:val="F626A83C"/>
    <w:lvl w:ilvl="0" w:tplc="8E56E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C5D23"/>
    <w:multiLevelType w:val="hybridMultilevel"/>
    <w:tmpl w:val="2A323D16"/>
    <w:lvl w:ilvl="0" w:tplc="30D601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84FBF"/>
    <w:multiLevelType w:val="hybridMultilevel"/>
    <w:tmpl w:val="2FE8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A2C3A"/>
    <w:multiLevelType w:val="hybridMultilevel"/>
    <w:tmpl w:val="EEE0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33D5"/>
    <w:multiLevelType w:val="hybridMultilevel"/>
    <w:tmpl w:val="F626A83C"/>
    <w:lvl w:ilvl="0" w:tplc="8E56E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70176"/>
    <w:multiLevelType w:val="hybridMultilevel"/>
    <w:tmpl w:val="7C1A70DE"/>
    <w:lvl w:ilvl="0" w:tplc="93C8F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CB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2E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028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29E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871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8A5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8FB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81D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D140F"/>
    <w:multiLevelType w:val="hybridMultilevel"/>
    <w:tmpl w:val="D3BA10F6"/>
    <w:lvl w:ilvl="0" w:tplc="A81CA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58055A"/>
    <w:multiLevelType w:val="hybridMultilevel"/>
    <w:tmpl w:val="128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80EF0"/>
    <w:multiLevelType w:val="hybridMultilevel"/>
    <w:tmpl w:val="E482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13F50"/>
    <w:multiLevelType w:val="hybridMultilevel"/>
    <w:tmpl w:val="EEE0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21C80"/>
    <w:multiLevelType w:val="hybridMultilevel"/>
    <w:tmpl w:val="FABA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8493A"/>
    <w:multiLevelType w:val="hybridMultilevel"/>
    <w:tmpl w:val="8C84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F1B06"/>
    <w:multiLevelType w:val="hybridMultilevel"/>
    <w:tmpl w:val="E552F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4B333E"/>
    <w:multiLevelType w:val="hybridMultilevel"/>
    <w:tmpl w:val="1200E2B4"/>
    <w:lvl w:ilvl="0" w:tplc="FAB47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28E246B"/>
    <w:multiLevelType w:val="hybridMultilevel"/>
    <w:tmpl w:val="B5CA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870EB5"/>
    <w:multiLevelType w:val="hybridMultilevel"/>
    <w:tmpl w:val="B6EE3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E26ADD"/>
    <w:multiLevelType w:val="hybridMultilevel"/>
    <w:tmpl w:val="F104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27214"/>
    <w:multiLevelType w:val="hybridMultilevel"/>
    <w:tmpl w:val="77AC5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651948"/>
    <w:multiLevelType w:val="hybridMultilevel"/>
    <w:tmpl w:val="67E05F84"/>
    <w:lvl w:ilvl="0" w:tplc="C6B251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EA1164"/>
    <w:multiLevelType w:val="hybridMultilevel"/>
    <w:tmpl w:val="0120614E"/>
    <w:lvl w:ilvl="0" w:tplc="114A8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22223"/>
    <w:multiLevelType w:val="hybridMultilevel"/>
    <w:tmpl w:val="A7BC8B2C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6">
    <w:nsid w:val="74C45F7C"/>
    <w:multiLevelType w:val="hybridMultilevel"/>
    <w:tmpl w:val="4B72A3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D0A14"/>
    <w:multiLevelType w:val="hybridMultilevel"/>
    <w:tmpl w:val="899E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E7DBE"/>
    <w:multiLevelType w:val="hybridMultilevel"/>
    <w:tmpl w:val="40F687C2"/>
    <w:lvl w:ilvl="0" w:tplc="4094B92C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3"/>
  </w:num>
  <w:num w:numId="5">
    <w:abstractNumId w:val="22"/>
  </w:num>
  <w:num w:numId="6">
    <w:abstractNumId w:val="12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28"/>
  </w:num>
  <w:num w:numId="12">
    <w:abstractNumId w:val="1"/>
  </w:num>
  <w:num w:numId="13">
    <w:abstractNumId w:val="9"/>
  </w:num>
  <w:num w:numId="14">
    <w:abstractNumId w:val="36"/>
  </w:num>
  <w:num w:numId="15">
    <w:abstractNumId w:val="31"/>
  </w:num>
  <w:num w:numId="16">
    <w:abstractNumId w:val="7"/>
  </w:num>
  <w:num w:numId="17">
    <w:abstractNumId w:val="21"/>
  </w:num>
  <w:num w:numId="18">
    <w:abstractNumId w:val="2"/>
  </w:num>
  <w:num w:numId="19">
    <w:abstractNumId w:val="32"/>
  </w:num>
  <w:num w:numId="20">
    <w:abstractNumId w:val="11"/>
  </w:num>
  <w:num w:numId="21">
    <w:abstractNumId w:val="30"/>
  </w:num>
  <w:num w:numId="22">
    <w:abstractNumId w:val="13"/>
  </w:num>
  <w:num w:numId="23">
    <w:abstractNumId w:val="20"/>
  </w:num>
  <w:num w:numId="24">
    <w:abstractNumId w:val="34"/>
  </w:num>
  <w:num w:numId="25">
    <w:abstractNumId w:val="8"/>
  </w:num>
  <w:num w:numId="26">
    <w:abstractNumId w:val="19"/>
  </w:num>
  <w:num w:numId="27">
    <w:abstractNumId w:val="37"/>
  </w:num>
  <w:num w:numId="28">
    <w:abstractNumId w:val="27"/>
  </w:num>
  <w:num w:numId="29">
    <w:abstractNumId w:val="33"/>
  </w:num>
  <w:num w:numId="30">
    <w:abstractNumId w:val="14"/>
  </w:num>
  <w:num w:numId="31">
    <w:abstractNumId w:val="4"/>
  </w:num>
  <w:num w:numId="32">
    <w:abstractNumId w:val="38"/>
  </w:num>
  <w:num w:numId="33">
    <w:abstractNumId w:val="23"/>
  </w:num>
  <w:num w:numId="34">
    <w:abstractNumId w:val="25"/>
  </w:num>
  <w:num w:numId="35">
    <w:abstractNumId w:val="29"/>
  </w:num>
  <w:num w:numId="36">
    <w:abstractNumId w:val="26"/>
  </w:num>
  <w:num w:numId="37">
    <w:abstractNumId w:val="6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62F"/>
    <w:rsid w:val="000043DF"/>
    <w:rsid w:val="000072B9"/>
    <w:rsid w:val="000534CC"/>
    <w:rsid w:val="0006695D"/>
    <w:rsid w:val="000673D2"/>
    <w:rsid w:val="000971C4"/>
    <w:rsid w:val="000A162F"/>
    <w:rsid w:val="000A65FB"/>
    <w:rsid w:val="000D1C5E"/>
    <w:rsid w:val="00120409"/>
    <w:rsid w:val="001205B6"/>
    <w:rsid w:val="00142987"/>
    <w:rsid w:val="00144208"/>
    <w:rsid w:val="00153AA0"/>
    <w:rsid w:val="00154769"/>
    <w:rsid w:val="00162C28"/>
    <w:rsid w:val="001A6065"/>
    <w:rsid w:val="001E6A5F"/>
    <w:rsid w:val="0021741F"/>
    <w:rsid w:val="00235F38"/>
    <w:rsid w:val="00284AA2"/>
    <w:rsid w:val="002853D4"/>
    <w:rsid w:val="00292E15"/>
    <w:rsid w:val="002A3B05"/>
    <w:rsid w:val="002A62BB"/>
    <w:rsid w:val="002B694E"/>
    <w:rsid w:val="002C0FBF"/>
    <w:rsid w:val="002F02CA"/>
    <w:rsid w:val="00315D01"/>
    <w:rsid w:val="003209A6"/>
    <w:rsid w:val="00327EDE"/>
    <w:rsid w:val="003310A3"/>
    <w:rsid w:val="00352035"/>
    <w:rsid w:val="00354683"/>
    <w:rsid w:val="00390F8B"/>
    <w:rsid w:val="003947C9"/>
    <w:rsid w:val="003A4795"/>
    <w:rsid w:val="003C0070"/>
    <w:rsid w:val="003C3DC3"/>
    <w:rsid w:val="003C6A68"/>
    <w:rsid w:val="003D30D8"/>
    <w:rsid w:val="004067F7"/>
    <w:rsid w:val="004270AE"/>
    <w:rsid w:val="00463462"/>
    <w:rsid w:val="004756DF"/>
    <w:rsid w:val="004A6DF8"/>
    <w:rsid w:val="004C7116"/>
    <w:rsid w:val="004F2805"/>
    <w:rsid w:val="0052128C"/>
    <w:rsid w:val="0052157E"/>
    <w:rsid w:val="00527D79"/>
    <w:rsid w:val="00535069"/>
    <w:rsid w:val="00566551"/>
    <w:rsid w:val="005C6A60"/>
    <w:rsid w:val="005D0E1D"/>
    <w:rsid w:val="005D6441"/>
    <w:rsid w:val="005E02D0"/>
    <w:rsid w:val="005E3D12"/>
    <w:rsid w:val="005F0550"/>
    <w:rsid w:val="005F2EC8"/>
    <w:rsid w:val="005F7BD1"/>
    <w:rsid w:val="006115ED"/>
    <w:rsid w:val="00611AE7"/>
    <w:rsid w:val="0061720C"/>
    <w:rsid w:val="00622B06"/>
    <w:rsid w:val="0063363D"/>
    <w:rsid w:val="00665A0B"/>
    <w:rsid w:val="006829C6"/>
    <w:rsid w:val="006A004D"/>
    <w:rsid w:val="006A35DA"/>
    <w:rsid w:val="006A6DA1"/>
    <w:rsid w:val="006C43BC"/>
    <w:rsid w:val="006C6C5A"/>
    <w:rsid w:val="006E61F5"/>
    <w:rsid w:val="00723A0E"/>
    <w:rsid w:val="00743F5B"/>
    <w:rsid w:val="00745F7A"/>
    <w:rsid w:val="007462D5"/>
    <w:rsid w:val="00757C6A"/>
    <w:rsid w:val="007629FA"/>
    <w:rsid w:val="00781F68"/>
    <w:rsid w:val="00783B5C"/>
    <w:rsid w:val="00793446"/>
    <w:rsid w:val="007E42C8"/>
    <w:rsid w:val="00804C31"/>
    <w:rsid w:val="00815FEE"/>
    <w:rsid w:val="0081625F"/>
    <w:rsid w:val="0083097A"/>
    <w:rsid w:val="00851BEE"/>
    <w:rsid w:val="00866405"/>
    <w:rsid w:val="0087049F"/>
    <w:rsid w:val="008A2333"/>
    <w:rsid w:val="008B72E7"/>
    <w:rsid w:val="008D1B27"/>
    <w:rsid w:val="008E776D"/>
    <w:rsid w:val="008F554F"/>
    <w:rsid w:val="00951F7D"/>
    <w:rsid w:val="00972AFB"/>
    <w:rsid w:val="009D3CF0"/>
    <w:rsid w:val="009D772D"/>
    <w:rsid w:val="009F4037"/>
    <w:rsid w:val="00A016FE"/>
    <w:rsid w:val="00A34884"/>
    <w:rsid w:val="00A36A57"/>
    <w:rsid w:val="00A468A3"/>
    <w:rsid w:val="00A5276E"/>
    <w:rsid w:val="00A70659"/>
    <w:rsid w:val="00A74D8C"/>
    <w:rsid w:val="00AB2898"/>
    <w:rsid w:val="00AB30F0"/>
    <w:rsid w:val="00AC43BF"/>
    <w:rsid w:val="00AC4E75"/>
    <w:rsid w:val="00AC7590"/>
    <w:rsid w:val="00B13333"/>
    <w:rsid w:val="00B44091"/>
    <w:rsid w:val="00B44353"/>
    <w:rsid w:val="00B542C6"/>
    <w:rsid w:val="00B63889"/>
    <w:rsid w:val="00B65DBB"/>
    <w:rsid w:val="00B72952"/>
    <w:rsid w:val="00BA18E9"/>
    <w:rsid w:val="00BA2776"/>
    <w:rsid w:val="00BA4152"/>
    <w:rsid w:val="00BC0DD5"/>
    <w:rsid w:val="00BF1D9B"/>
    <w:rsid w:val="00C010AE"/>
    <w:rsid w:val="00C12E62"/>
    <w:rsid w:val="00C36C15"/>
    <w:rsid w:val="00C47CD7"/>
    <w:rsid w:val="00CA11FC"/>
    <w:rsid w:val="00CC2B55"/>
    <w:rsid w:val="00CD0828"/>
    <w:rsid w:val="00CD4600"/>
    <w:rsid w:val="00CE73B6"/>
    <w:rsid w:val="00CF3F75"/>
    <w:rsid w:val="00CF72FD"/>
    <w:rsid w:val="00D14B20"/>
    <w:rsid w:val="00D26D73"/>
    <w:rsid w:val="00D307BC"/>
    <w:rsid w:val="00D36B3A"/>
    <w:rsid w:val="00D426E8"/>
    <w:rsid w:val="00D470DE"/>
    <w:rsid w:val="00D47E77"/>
    <w:rsid w:val="00D5308A"/>
    <w:rsid w:val="00D54EF7"/>
    <w:rsid w:val="00D67EB4"/>
    <w:rsid w:val="00D82591"/>
    <w:rsid w:val="00D863DA"/>
    <w:rsid w:val="00DA0077"/>
    <w:rsid w:val="00DA7327"/>
    <w:rsid w:val="00E24CFB"/>
    <w:rsid w:val="00E46DEA"/>
    <w:rsid w:val="00E570BA"/>
    <w:rsid w:val="00E73868"/>
    <w:rsid w:val="00E7530A"/>
    <w:rsid w:val="00E80F05"/>
    <w:rsid w:val="00E838BA"/>
    <w:rsid w:val="00E907F1"/>
    <w:rsid w:val="00E94C1C"/>
    <w:rsid w:val="00EA6BB4"/>
    <w:rsid w:val="00EF05E2"/>
    <w:rsid w:val="00EF1A14"/>
    <w:rsid w:val="00EF2149"/>
    <w:rsid w:val="00EF656F"/>
    <w:rsid w:val="00F20EA3"/>
    <w:rsid w:val="00F213E2"/>
    <w:rsid w:val="00F31438"/>
    <w:rsid w:val="00F51F42"/>
    <w:rsid w:val="00F80770"/>
    <w:rsid w:val="00F94A93"/>
    <w:rsid w:val="00F95EC3"/>
    <w:rsid w:val="00F9676E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70"/>
        <o:r id="V:Rule2" type="connector" idref="#_x0000_s1069"/>
        <o:r id="V:Rule3" type="connector" idref="#_x0000_s1067"/>
        <o:r id="V:Rule4" type="connector" idref="#_x0000_s1054"/>
        <o:r id="V:Rule5" type="connector" idref="#_x0000_s1071"/>
        <o:r id="V:Rule6" type="connector" idref="#_x0000_s1055"/>
        <o:r id="V:Rule7" type="connector" idref="#_x0000_s1066"/>
        <o:r id="V:Rule8" type="connector" idref="#_x0000_s1057"/>
        <o:r id="V:Rule9" type="connector" idref="#_x0000_s1056"/>
        <o:r id="V:Rule10" type="connector" idref="#_x0000_s1059"/>
        <o:r id="V:Rule11" type="connector" idref="#_x0000_s1060"/>
        <o:r id="V:Rule12" type="connector" idref="#_x0000_s1064"/>
        <o:r id="V:Rule13" type="connector" idref="#_x0000_s1065"/>
        <o:r id="V:Rule14" type="connector" idref="#_x0000_s1062"/>
        <o:r id="V:Rule15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2C8"/>
  </w:style>
  <w:style w:type="character" w:styleId="a6">
    <w:name w:val="Strong"/>
    <w:basedOn w:val="a0"/>
    <w:uiPriority w:val="22"/>
    <w:qFormat/>
    <w:rsid w:val="007E42C8"/>
    <w:rPr>
      <w:b/>
      <w:bCs/>
    </w:rPr>
  </w:style>
  <w:style w:type="character" w:styleId="a7">
    <w:name w:val="Hyperlink"/>
    <w:basedOn w:val="a0"/>
    <w:uiPriority w:val="99"/>
    <w:unhideWhenUsed/>
    <w:rsid w:val="00851BE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A6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EA6BB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D6441"/>
    <w:pPr>
      <w:ind w:left="720"/>
      <w:contextualSpacing/>
    </w:pPr>
  </w:style>
  <w:style w:type="paragraph" w:customStyle="1" w:styleId="Default">
    <w:name w:val="Default"/>
    <w:rsid w:val="006A35DA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D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7">
    <w:name w:val="Pa17"/>
    <w:basedOn w:val="Default"/>
    <w:next w:val="Default"/>
    <w:uiPriority w:val="99"/>
    <w:rsid w:val="00D67EB4"/>
    <w:pPr>
      <w:spacing w:line="2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67EB4"/>
    <w:pPr>
      <w:spacing w:line="281" w:lineRule="atLeast"/>
    </w:pPr>
    <w:rPr>
      <w:rFonts w:cstheme="minorBidi"/>
      <w:color w:val="auto"/>
    </w:rPr>
  </w:style>
  <w:style w:type="paragraph" w:customStyle="1" w:styleId="1">
    <w:name w:val="Без интервала1"/>
    <w:rsid w:val="00007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19">
    <w:name w:val="Pa19"/>
    <w:basedOn w:val="Default"/>
    <w:next w:val="Default"/>
    <w:uiPriority w:val="99"/>
    <w:rsid w:val="00783B5C"/>
    <w:pPr>
      <w:spacing w:line="321" w:lineRule="atLeast"/>
    </w:pPr>
    <w:rPr>
      <w:rFonts w:ascii="SchoolBookC" w:hAnsi="SchoolBookC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E776D"/>
    <w:pPr>
      <w:spacing w:line="32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8E776D"/>
    <w:pPr>
      <w:spacing w:line="32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8E776D"/>
    <w:pPr>
      <w:spacing w:line="32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8E776D"/>
    <w:pPr>
      <w:spacing w:line="321" w:lineRule="atLeast"/>
    </w:pPr>
    <w:rPr>
      <w:rFonts w:cstheme="minorBidi"/>
      <w:color w:val="auto"/>
    </w:rPr>
  </w:style>
  <w:style w:type="paragraph" w:customStyle="1" w:styleId="10">
    <w:name w:val="Абзац списка1"/>
    <w:basedOn w:val="a"/>
    <w:rsid w:val="008E77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43">
    <w:name w:val="Pa43"/>
    <w:basedOn w:val="Default"/>
    <w:next w:val="Default"/>
    <w:uiPriority w:val="99"/>
    <w:rsid w:val="00A5276E"/>
    <w:pPr>
      <w:spacing w:line="321" w:lineRule="atLeast"/>
    </w:pPr>
    <w:rPr>
      <w:rFonts w:ascii="SchoolBookC" w:hAnsi="SchoolBookC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A5276E"/>
    <w:pPr>
      <w:spacing w:line="321" w:lineRule="atLeast"/>
    </w:pPr>
    <w:rPr>
      <w:rFonts w:ascii="SchoolBookC" w:hAnsi="SchoolBookC"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CF72FD"/>
    <w:pPr>
      <w:spacing w:line="321" w:lineRule="atLeast"/>
    </w:pPr>
    <w:rPr>
      <w:rFonts w:ascii="SchoolBookC" w:hAnsi="SchoolBookC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F72FD"/>
    <w:pPr>
      <w:spacing w:line="321" w:lineRule="atLeast"/>
    </w:pPr>
    <w:rPr>
      <w:rFonts w:ascii="SchoolBookC" w:hAnsi="SchoolBookC"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CF72FD"/>
    <w:pPr>
      <w:spacing w:line="321" w:lineRule="atLeast"/>
    </w:pPr>
    <w:rPr>
      <w:rFonts w:ascii="SchoolBookC" w:hAnsi="SchoolBook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09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31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59FD-DE3F-4B9D-9255-C68D1F93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21</cp:revision>
  <dcterms:created xsi:type="dcterms:W3CDTF">2014-09-03T19:41:00Z</dcterms:created>
  <dcterms:modified xsi:type="dcterms:W3CDTF">2014-09-20T05:46:00Z</dcterms:modified>
</cp:coreProperties>
</file>